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97BF7" w14:textId="1360FA5D" w:rsidR="00974E51" w:rsidRPr="00320D8D" w:rsidRDefault="00320D8D" w:rsidP="00320D8D">
      <w:pPr>
        <w:pStyle w:val="Akapitzlist"/>
        <w:ind w:left="5260" w:firstLine="40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20D8D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320D8D">
        <w:rPr>
          <w:rFonts w:ascii="Times New Roman" w:hAnsi="Times New Roman" w:cs="Times New Roman"/>
          <w:b/>
          <w:sz w:val="24"/>
          <w:szCs w:val="24"/>
        </w:rPr>
        <w:t xml:space="preserve"> do ZO</w:t>
      </w:r>
    </w:p>
    <w:p w14:paraId="23057678" w14:textId="77777777" w:rsidR="00974E51" w:rsidRDefault="0000000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double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  <w:lang w:val="en-US"/>
        </w:rPr>
        <w:t>Umowa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en-US"/>
        </w:rPr>
        <w:t xml:space="preserve"> Nr ……/2026/ZP/PU</w:t>
      </w:r>
    </w:p>
    <w:p w14:paraId="239E94DD" w14:textId="77777777" w:rsidR="00974E51" w:rsidRDefault="00974E51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double"/>
        </w:rPr>
      </w:pPr>
    </w:p>
    <w:p w14:paraId="15C1AFC4" w14:textId="77777777" w:rsidR="00974E51" w:rsidRDefault="00000000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Dostawy odczynnik</w:t>
      </w:r>
      <w:r>
        <w:rPr>
          <w:rFonts w:ascii="Times New Roman" w:hAnsi="Times New Roman"/>
          <w:i/>
          <w:iCs/>
          <w:sz w:val="24"/>
          <w:szCs w:val="24"/>
          <w:lang w:val="es-ES_tradnl"/>
        </w:rPr>
        <w:t>ó</w:t>
      </w:r>
      <w:r>
        <w:rPr>
          <w:rFonts w:ascii="Times New Roman" w:hAnsi="Times New Roman"/>
          <w:i/>
          <w:iCs/>
          <w:sz w:val="24"/>
          <w:szCs w:val="24"/>
        </w:rPr>
        <w:t xml:space="preserve">w oraz materiałów zużywalnych do analizatora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Maldi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Biotyper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Sirius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 xml:space="preserve"> IVD System firmy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Bruker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Daltonics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>, będącego własnością Zamawiającego dla potrzeb Pracowni Diagnostyki Mikrobiologicznej</w:t>
      </w:r>
    </w:p>
    <w:p w14:paraId="42809EA3" w14:textId="69985B32" w:rsidR="00974E51" w:rsidRDefault="00B67D4F">
      <w:pPr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</w:p>
    <w:p w14:paraId="5B52A20A" w14:textId="77777777" w:rsidR="00974E51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zawarta w  Ostrowi Mazowieckiej  na podstawie art. 2 ust. 1 pkt 1 ustawy Prawo </w:t>
      </w:r>
      <w:proofErr w:type="spellStart"/>
      <w:r>
        <w:rPr>
          <w:rFonts w:ascii="Times New Roman" w:hAnsi="Times New Roman"/>
          <w:sz w:val="24"/>
          <w:szCs w:val="24"/>
        </w:rPr>
        <w:t>zam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sz w:val="24"/>
          <w:szCs w:val="24"/>
        </w:rPr>
        <w:t>wień</w:t>
      </w:r>
      <w:proofErr w:type="spellEnd"/>
      <w:r>
        <w:rPr>
          <w:rFonts w:ascii="Times New Roman" w:hAnsi="Times New Roman"/>
          <w:sz w:val="24"/>
          <w:szCs w:val="24"/>
        </w:rPr>
        <w:t xml:space="preserve"> publicznych </w:t>
      </w:r>
      <w:r>
        <w:rPr>
          <w:rFonts w:ascii="Times New Roman" w:hAnsi="Times New Roman"/>
          <w:b/>
          <w:bCs/>
          <w:sz w:val="24"/>
          <w:szCs w:val="24"/>
        </w:rPr>
        <w:t>(„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Pzp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) pomiędzy:</w:t>
      </w:r>
    </w:p>
    <w:p w14:paraId="0C1F36C6" w14:textId="77777777" w:rsidR="00974E51" w:rsidRDefault="00974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84F4F1" w14:textId="77777777" w:rsidR="00974E51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SAMODZIELNYM PUBLICZNYM ZESPOŁEM ZAKŁ</w:t>
      </w:r>
      <w:r>
        <w:rPr>
          <w:rFonts w:ascii="Times New Roman" w:hAnsi="Times New Roman"/>
          <w:b/>
          <w:bCs/>
          <w:sz w:val="24"/>
          <w:szCs w:val="24"/>
          <w:lang w:val="da-DK"/>
        </w:rPr>
        <w:t>AD</w:t>
      </w:r>
      <w:r>
        <w:rPr>
          <w:rFonts w:ascii="Times New Roman" w:hAnsi="Times New Roman"/>
          <w:b/>
          <w:bCs/>
          <w:sz w:val="24"/>
          <w:szCs w:val="24"/>
        </w:rPr>
        <w:t>Ó</w:t>
      </w:r>
      <w:r>
        <w:rPr>
          <w:rFonts w:ascii="Times New Roman" w:hAnsi="Times New Roman"/>
          <w:b/>
          <w:bCs/>
          <w:sz w:val="24"/>
          <w:szCs w:val="24"/>
          <w:lang w:val="de-DE"/>
        </w:rPr>
        <w:t xml:space="preserve">W OPIEKI ZDROWOTNEJ 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b/>
          <w:bCs/>
          <w:sz w:val="24"/>
          <w:szCs w:val="24"/>
          <w:lang w:val="de-DE"/>
        </w:rPr>
        <w:t>W  OSTROWI  MAZOWIECKIEJ</w:t>
      </w:r>
      <w:r>
        <w:rPr>
          <w:rFonts w:ascii="Times New Roman" w:hAnsi="Times New Roman"/>
          <w:sz w:val="24"/>
          <w:szCs w:val="24"/>
          <w:lang w:val="pt-PT"/>
        </w:rPr>
        <w:t>, Ul. Duboisa 68, 07-300 OSTR</w:t>
      </w:r>
      <w:r>
        <w:rPr>
          <w:rFonts w:ascii="Times New Roman" w:hAnsi="Times New Roman"/>
          <w:sz w:val="24"/>
          <w:szCs w:val="24"/>
        </w:rPr>
        <w:t>Ó</w:t>
      </w:r>
      <w:r>
        <w:rPr>
          <w:rFonts w:ascii="Times New Roman" w:hAnsi="Times New Roman"/>
          <w:sz w:val="24"/>
          <w:szCs w:val="24"/>
          <w:lang w:val="de-DE"/>
        </w:rPr>
        <w:t xml:space="preserve">W MAZOWIECKA, 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lang w:val="de-DE"/>
        </w:rPr>
        <w:t>KRS: 0000130150, NIP: 7591436186, REGON: 000306756,</w:t>
      </w:r>
    </w:p>
    <w:p w14:paraId="1BB57F12" w14:textId="77777777" w:rsidR="00974E51" w:rsidRDefault="00974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D88DE3" w14:textId="77777777" w:rsidR="00974E51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reprezentowanym przez:</w:t>
      </w:r>
    </w:p>
    <w:p w14:paraId="3AC807B8" w14:textId="77777777" w:rsidR="00974E51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....................................................................................................................................................................</w:t>
      </w:r>
    </w:p>
    <w:p w14:paraId="26DCF7E9" w14:textId="77777777" w:rsidR="00974E51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przy udziale:</w:t>
      </w:r>
    </w:p>
    <w:p w14:paraId="061F65DD" w14:textId="77777777" w:rsidR="00974E51" w:rsidRDefault="00000000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z w:val="24"/>
          <w:szCs w:val="24"/>
        </w:rPr>
        <w:t xml:space="preserve"> ...................................................................................................................................................................</w:t>
      </w:r>
    </w:p>
    <w:p w14:paraId="7D9375F2" w14:textId="77777777" w:rsidR="00974E51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zwanym  dalej  </w:t>
      </w:r>
      <w:r>
        <w:rPr>
          <w:rFonts w:ascii="Times New Roman" w:hAnsi="Times New Roman"/>
          <w:b/>
          <w:bCs/>
          <w:sz w:val="24"/>
          <w:szCs w:val="24"/>
        </w:rPr>
        <w:t>„</w:t>
      </w:r>
      <w:r>
        <w:rPr>
          <w:rFonts w:ascii="Times New Roman" w:hAnsi="Times New Roman"/>
          <w:b/>
          <w:bCs/>
          <w:sz w:val="24"/>
          <w:szCs w:val="24"/>
          <w:lang w:val="de-DE"/>
        </w:rPr>
        <w:t>ZAMAWIAJ</w:t>
      </w:r>
      <w:r>
        <w:rPr>
          <w:rFonts w:ascii="Times New Roman" w:hAnsi="Times New Roman"/>
          <w:b/>
          <w:bCs/>
          <w:sz w:val="24"/>
          <w:szCs w:val="24"/>
        </w:rPr>
        <w:t>ĄCYM”</w:t>
      </w:r>
      <w:r>
        <w:rPr>
          <w:rFonts w:ascii="Times New Roman" w:hAnsi="Times New Roman"/>
          <w:sz w:val="24"/>
          <w:szCs w:val="24"/>
        </w:rPr>
        <w:t>,</w:t>
      </w:r>
    </w:p>
    <w:p w14:paraId="1D20BAA1" w14:textId="77777777" w:rsidR="00974E51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</w:p>
    <w:p w14:paraId="0BA473C1" w14:textId="77777777" w:rsidR="00974E51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…………………………………………………………………………………………..……,</w:t>
      </w:r>
    </w:p>
    <w:p w14:paraId="3EF96E9B" w14:textId="77777777" w:rsidR="00974E51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 siedzibą w ……………………………………………………………………………………,</w:t>
      </w:r>
    </w:p>
    <w:p w14:paraId="021512B2" w14:textId="77777777" w:rsidR="00974E51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zarejestrowaną w Krajowym  Rejestrze Sądowym pod nr ………………………………….………, </w:t>
      </w:r>
    </w:p>
    <w:p w14:paraId="7D7AD6BB" w14:textId="77777777" w:rsidR="00974E51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 numerze NIP: ……………………………………….., </w:t>
      </w:r>
    </w:p>
    <w:p w14:paraId="6C8CBA3F" w14:textId="77777777" w:rsidR="00974E51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numerze REGON: ………………………………….,</w:t>
      </w:r>
    </w:p>
    <w:p w14:paraId="6DD1EC75" w14:textId="77777777" w:rsidR="00974E51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reprezentowaną przez:</w:t>
      </w:r>
    </w:p>
    <w:p w14:paraId="29694229" w14:textId="77777777" w:rsidR="00974E51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………………………………………………………………………..</w:t>
      </w:r>
    </w:p>
    <w:p w14:paraId="461BE9E6" w14:textId="77777777" w:rsidR="00974E51" w:rsidRDefault="00000000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zwanym dalej </w:t>
      </w:r>
      <w:r>
        <w:rPr>
          <w:rFonts w:ascii="Times New Roman" w:hAnsi="Times New Roman"/>
          <w:b/>
          <w:bCs/>
          <w:sz w:val="24"/>
          <w:szCs w:val="24"/>
        </w:rPr>
        <w:t>„WYKONAWCĄ”.</w:t>
      </w:r>
    </w:p>
    <w:p w14:paraId="37E8EF93" w14:textId="77777777" w:rsidR="00974E51" w:rsidRDefault="0000000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1</w:t>
      </w:r>
    </w:p>
    <w:p w14:paraId="7E3BBE21" w14:textId="4B400719" w:rsidR="00974E51" w:rsidRDefault="00000000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zobowiązuje się dostarczać Zamawiającemu</w:t>
      </w:r>
      <w:r>
        <w:rPr>
          <w:rFonts w:ascii="Times New Roman" w:hAnsi="Times New Roman"/>
          <w:sz w:val="24"/>
          <w:szCs w:val="24"/>
          <w:lang w:val="it-IT"/>
        </w:rPr>
        <w:t xml:space="preserve"> odczynniki oraz materiały zużywalne do analizatora Maldi Biotyper Sirius IVD System firmy Bruker Daltonics, będącego własnością Zamawiającego dla potrzeb Pracowni Diagnostyki Mikrobiologicznej </w:t>
      </w:r>
      <w:r>
        <w:rPr>
          <w:rFonts w:ascii="Times New Roman" w:hAnsi="Times New Roman"/>
          <w:sz w:val="24"/>
          <w:szCs w:val="24"/>
        </w:rPr>
        <w:t>(zwane dalej „</w:t>
      </w:r>
      <w:r>
        <w:rPr>
          <w:rFonts w:ascii="Times New Roman" w:hAnsi="Times New Roman"/>
          <w:b/>
          <w:bCs/>
          <w:sz w:val="24"/>
          <w:szCs w:val="24"/>
          <w:lang w:val="it-IT"/>
        </w:rPr>
        <w:t>Materia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łami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do badań diagnostycznych</w:t>
      </w:r>
      <w:r>
        <w:rPr>
          <w:rFonts w:ascii="Times New Roman" w:hAnsi="Times New Roman"/>
          <w:sz w:val="24"/>
          <w:szCs w:val="24"/>
        </w:rPr>
        <w:t xml:space="preserve">”, </w:t>
      </w:r>
      <w:r>
        <w:rPr>
          <w:rFonts w:ascii="Times New Roman" w:hAnsi="Times New Roman"/>
          <w:b/>
          <w:bCs/>
          <w:sz w:val="24"/>
          <w:szCs w:val="24"/>
        </w:rPr>
        <w:t xml:space="preserve">„Przedmiotem umowy”, „Towarem”, „Dostawą" </w:t>
      </w:r>
      <w:r>
        <w:rPr>
          <w:rFonts w:ascii="Times New Roman" w:hAnsi="Times New Roman"/>
          <w:sz w:val="24"/>
          <w:szCs w:val="24"/>
        </w:rPr>
        <w:t>lub</w:t>
      </w:r>
      <w:r>
        <w:rPr>
          <w:rFonts w:ascii="Times New Roman" w:hAnsi="Times New Roman"/>
          <w:b/>
          <w:bCs/>
          <w:sz w:val="24"/>
          <w:szCs w:val="24"/>
        </w:rPr>
        <w:t xml:space="preserve"> „Przedmiotem dostawy”</w:t>
      </w:r>
      <w:r>
        <w:rPr>
          <w:rFonts w:ascii="Times New Roman" w:hAnsi="Times New Roman"/>
          <w:sz w:val="24"/>
          <w:szCs w:val="24"/>
        </w:rPr>
        <w:t xml:space="preserve">), na warunkach określonych w niniejszej umowie i ofercie Wykonawcy z dnia ................., stanowiącej Załącznik Nr 1 do niniejszej umowy (zwanym dalej </w:t>
      </w:r>
      <w:r>
        <w:rPr>
          <w:rFonts w:ascii="Times New Roman" w:hAnsi="Times New Roman"/>
          <w:b/>
          <w:bCs/>
          <w:sz w:val="24"/>
          <w:szCs w:val="24"/>
        </w:rPr>
        <w:t>„Załącznikiem nr 1”</w:t>
      </w:r>
      <w:r>
        <w:rPr>
          <w:rFonts w:ascii="Times New Roman" w:hAnsi="Times New Roman"/>
          <w:sz w:val="24"/>
          <w:szCs w:val="24"/>
        </w:rPr>
        <w:t xml:space="preserve">), </w:t>
      </w:r>
      <w:r>
        <w:rPr>
          <w:rFonts w:ascii="Times New Roman" w:hAnsi="Times New Roman"/>
          <w:sz w:val="24"/>
          <w:szCs w:val="24"/>
        </w:rPr>
        <w:lastRenderedPageBreak/>
        <w:t xml:space="preserve">zgodnie z cenami określonymi w </w:t>
      </w:r>
      <w:bookmarkStart w:id="0" w:name="_Hlk183423128"/>
      <w:r>
        <w:rPr>
          <w:rFonts w:ascii="Times New Roman" w:hAnsi="Times New Roman"/>
          <w:sz w:val="24"/>
          <w:szCs w:val="24"/>
        </w:rPr>
        <w:t>formularzu asortymentowo - cenow</w:t>
      </w:r>
      <w:bookmarkEnd w:id="0"/>
      <w:r w:rsidR="005907FF">
        <w:rPr>
          <w:rFonts w:ascii="Times New Roman" w:hAnsi="Times New Roman"/>
          <w:sz w:val="24"/>
          <w:szCs w:val="24"/>
        </w:rPr>
        <w:t>ym</w:t>
      </w:r>
      <w:r>
        <w:rPr>
          <w:rFonts w:ascii="Times New Roman" w:hAnsi="Times New Roman"/>
          <w:sz w:val="24"/>
          <w:szCs w:val="24"/>
        </w:rPr>
        <w:t xml:space="preserve"> Wykonawcy z dnia ................., stanowiącym Załącznik Nr 2 do umowy (zwany dalej </w:t>
      </w:r>
      <w:r>
        <w:rPr>
          <w:rFonts w:ascii="Times New Roman" w:hAnsi="Times New Roman"/>
          <w:b/>
          <w:bCs/>
          <w:sz w:val="24"/>
          <w:szCs w:val="24"/>
        </w:rPr>
        <w:t>„Załącznikiem nr 2”</w:t>
      </w:r>
      <w:r>
        <w:rPr>
          <w:rFonts w:ascii="Times New Roman" w:hAnsi="Times New Roman"/>
          <w:sz w:val="24"/>
          <w:szCs w:val="24"/>
        </w:rPr>
        <w:t>).</w:t>
      </w:r>
    </w:p>
    <w:p w14:paraId="54F9EF20" w14:textId="77777777" w:rsidR="00974E51" w:rsidRDefault="00000000">
      <w:pPr>
        <w:pStyle w:val="DomylneA"/>
        <w:numPr>
          <w:ilvl w:val="0"/>
          <w:numId w:val="2"/>
        </w:numPr>
        <w:spacing w:after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Niniejsza umowa zawarta jest z chwilą złożenia ostatniego z podpis</w:t>
      </w:r>
      <w:r>
        <w:rPr>
          <w:b/>
          <w:bCs/>
          <w:sz w:val="24"/>
          <w:szCs w:val="24"/>
          <w:u w:val="single"/>
          <w:lang w:val="es-ES_tradnl"/>
        </w:rPr>
        <w:t>ó</w:t>
      </w:r>
      <w:r>
        <w:rPr>
          <w:b/>
          <w:bCs/>
          <w:sz w:val="24"/>
          <w:szCs w:val="24"/>
          <w:u w:val="single"/>
        </w:rPr>
        <w:t xml:space="preserve">w elektronicznych stosownie do wskazania znacznika czasu ujawnionego w szczegółach dokumentu zawartego </w:t>
      </w:r>
      <w:r>
        <w:rPr>
          <w:rFonts w:ascii="Arial Unicode MS" w:hAnsi="Arial Unicode MS"/>
          <w:sz w:val="24"/>
          <w:szCs w:val="24"/>
          <w:u w:val="single"/>
        </w:rPr>
        <w:br/>
      </w:r>
      <w:r>
        <w:rPr>
          <w:b/>
          <w:bCs/>
          <w:sz w:val="24"/>
          <w:szCs w:val="24"/>
          <w:u w:val="single"/>
        </w:rPr>
        <w:t>w postaci elektronicznej („data zawarcia niniejszej umowy”).</w:t>
      </w:r>
    </w:p>
    <w:p w14:paraId="13577146" w14:textId="77777777" w:rsidR="00974E51" w:rsidRDefault="00974E51">
      <w:pPr>
        <w:tabs>
          <w:tab w:val="center" w:pos="5099"/>
          <w:tab w:val="left" w:pos="6990"/>
        </w:tabs>
        <w:suppressAutoHyphens/>
        <w:spacing w:after="0"/>
        <w:ind w:left="708" w:hanging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CA14B52" w14:textId="77777777" w:rsidR="00974E51" w:rsidRDefault="00000000">
      <w:pPr>
        <w:tabs>
          <w:tab w:val="center" w:pos="5099"/>
          <w:tab w:val="left" w:pos="6990"/>
        </w:tabs>
        <w:suppressAutoHyphens/>
        <w:spacing w:after="0"/>
        <w:ind w:left="708" w:hanging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2</w:t>
      </w:r>
    </w:p>
    <w:p w14:paraId="72D347CD" w14:textId="77777777" w:rsidR="00974E51" w:rsidRDefault="0000000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Dostawy </w:t>
      </w:r>
      <w:r>
        <w:rPr>
          <w:rFonts w:ascii="Times New Roman" w:hAnsi="Times New Roman"/>
          <w:sz w:val="24"/>
          <w:szCs w:val="24"/>
          <w:lang w:val="it-IT"/>
        </w:rPr>
        <w:t>Towaru</w:t>
      </w:r>
      <w:r>
        <w:rPr>
          <w:rFonts w:ascii="Times New Roman" w:hAnsi="Times New Roman"/>
          <w:sz w:val="24"/>
          <w:szCs w:val="24"/>
        </w:rPr>
        <w:t xml:space="preserve"> obejmują okres 24 miesięcy, licząc od daty zawarcia niniejszej umowy i będą realizowane sukcesywnie, zgodnie z </w:t>
      </w:r>
      <w:proofErr w:type="spellStart"/>
      <w:r>
        <w:rPr>
          <w:rFonts w:ascii="Times New Roman" w:hAnsi="Times New Roman"/>
          <w:sz w:val="24"/>
          <w:szCs w:val="24"/>
        </w:rPr>
        <w:t>zam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sz w:val="24"/>
          <w:szCs w:val="24"/>
        </w:rPr>
        <w:t>wieniem</w:t>
      </w:r>
      <w:proofErr w:type="spellEnd"/>
      <w:r>
        <w:rPr>
          <w:rFonts w:ascii="Times New Roman" w:hAnsi="Times New Roman"/>
          <w:sz w:val="24"/>
          <w:szCs w:val="24"/>
        </w:rPr>
        <w:t xml:space="preserve"> Zamawiającego, przesłanym Wykonawcy w formie korespondencji e-mail (zwanym dalej </w:t>
      </w:r>
      <w:r>
        <w:rPr>
          <w:rFonts w:ascii="Times New Roman" w:hAnsi="Times New Roman"/>
          <w:b/>
          <w:bCs/>
          <w:sz w:val="24"/>
          <w:szCs w:val="24"/>
        </w:rPr>
        <w:t>„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Zam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wieniem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).</w:t>
      </w:r>
    </w:p>
    <w:p w14:paraId="2E767A76" w14:textId="77777777" w:rsidR="00974E51" w:rsidRDefault="00974E51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44C56E" w14:textId="77777777" w:rsidR="00974E51" w:rsidRDefault="00000000">
      <w:pPr>
        <w:suppressAutoHyphens/>
        <w:spacing w:after="0"/>
        <w:ind w:left="708" w:hanging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§ 3</w:t>
      </w:r>
    </w:p>
    <w:p w14:paraId="7356C827" w14:textId="77777777" w:rsidR="00974E51" w:rsidRDefault="00000000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oświadcza, że posiada należyte kwalifikacje do realizacji niniejszej umowy i  zobowiązuje się wykonywać  umowę terminowo, rzetelnie i z  należytą </w:t>
      </w:r>
      <w:r>
        <w:rPr>
          <w:rFonts w:ascii="Times New Roman" w:hAnsi="Times New Roman"/>
          <w:sz w:val="24"/>
          <w:szCs w:val="24"/>
          <w:lang w:val="it-IT"/>
        </w:rPr>
        <w:t>staranno</w:t>
      </w:r>
      <w:proofErr w:type="spellStart"/>
      <w:r>
        <w:rPr>
          <w:rFonts w:ascii="Times New Roman" w:hAnsi="Times New Roman"/>
          <w:sz w:val="24"/>
          <w:szCs w:val="24"/>
        </w:rPr>
        <w:t>ścią</w:t>
      </w:r>
      <w:proofErr w:type="spellEnd"/>
      <w:r>
        <w:rPr>
          <w:rFonts w:ascii="Times New Roman" w:hAnsi="Times New Roman"/>
          <w:sz w:val="24"/>
          <w:szCs w:val="24"/>
        </w:rPr>
        <w:t>, wymaganą od profesjonalisty.</w:t>
      </w:r>
    </w:p>
    <w:p w14:paraId="63496D09" w14:textId="77777777" w:rsidR="00974E51" w:rsidRDefault="00000000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zobowiązuje się dostarczać </w:t>
      </w:r>
      <w:proofErr w:type="spellStart"/>
      <w:r>
        <w:rPr>
          <w:rFonts w:ascii="Times New Roman" w:hAnsi="Times New Roman"/>
          <w:sz w:val="24"/>
          <w:szCs w:val="24"/>
        </w:rPr>
        <w:t>zam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sz w:val="24"/>
          <w:szCs w:val="24"/>
        </w:rPr>
        <w:t>wione</w:t>
      </w:r>
      <w:proofErr w:type="spellEnd"/>
      <w:r>
        <w:rPr>
          <w:rFonts w:ascii="Times New Roman" w:hAnsi="Times New Roman"/>
          <w:sz w:val="24"/>
          <w:szCs w:val="24"/>
        </w:rPr>
        <w:t xml:space="preserve"> Materiały do badań diagnostycznych, 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w odpowiednich opakowaniach do Pracowni Diagnostyki Mikrobiologicznej, ul. </w:t>
      </w:r>
      <w:proofErr w:type="spellStart"/>
      <w:r>
        <w:rPr>
          <w:rFonts w:ascii="Times New Roman" w:hAnsi="Times New Roman"/>
          <w:sz w:val="24"/>
          <w:szCs w:val="24"/>
        </w:rPr>
        <w:t>Duboisa</w:t>
      </w:r>
      <w:proofErr w:type="spellEnd"/>
      <w:r>
        <w:rPr>
          <w:rFonts w:ascii="Times New Roman" w:hAnsi="Times New Roman"/>
          <w:sz w:val="24"/>
          <w:szCs w:val="24"/>
        </w:rPr>
        <w:t xml:space="preserve"> 68 w Ostrowi Mazowieckiej na </w:t>
      </w:r>
      <w:proofErr w:type="spellStart"/>
      <w:r>
        <w:rPr>
          <w:rFonts w:ascii="Times New Roman" w:hAnsi="Times New Roman"/>
          <w:sz w:val="24"/>
          <w:szCs w:val="24"/>
        </w:rPr>
        <w:t>sw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>j koszt i ryzyko, transportem zapewniającym należyte zabezpieczenie jakościowe dostarczonego towaru przed czynnikami pogodowymi, uszkodzeniami, itp. w godz. 8:00 – 14:00.</w:t>
      </w:r>
    </w:p>
    <w:p w14:paraId="12E8EFA1" w14:textId="77777777" w:rsidR="00974E51" w:rsidRDefault="00000000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zobowiązuje się zrealizować każde </w:t>
      </w:r>
      <w:proofErr w:type="spellStart"/>
      <w:r>
        <w:rPr>
          <w:rFonts w:ascii="Times New Roman" w:hAnsi="Times New Roman"/>
          <w:sz w:val="24"/>
          <w:szCs w:val="24"/>
        </w:rPr>
        <w:t>Zam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sz w:val="24"/>
          <w:szCs w:val="24"/>
        </w:rPr>
        <w:t>wienie</w:t>
      </w:r>
      <w:proofErr w:type="spellEnd"/>
      <w:r>
        <w:rPr>
          <w:rFonts w:ascii="Times New Roman" w:hAnsi="Times New Roman"/>
          <w:sz w:val="24"/>
          <w:szCs w:val="24"/>
        </w:rPr>
        <w:t xml:space="preserve"> Zamawiającego w ciągu 5 (pięciu) dni od daty jego otrzymania.</w:t>
      </w:r>
    </w:p>
    <w:p w14:paraId="0D3DA28C" w14:textId="77777777" w:rsidR="00974E51" w:rsidRDefault="00000000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przypadku nie podjęcia przez Wykonawcę w terminie działań określonych w ust. 2 lub 3 powyżej lub zwłoki Wykonawcy w tym zakresie, Zamawiającemu przysługuje prawo wykonania zakupu zastępczego i obciążenia różnicą w cenie (</w:t>
      </w:r>
      <w:r>
        <w:rPr>
          <w:rFonts w:ascii="Times New Roman" w:hAnsi="Times New Roman"/>
          <w:b/>
          <w:bCs/>
          <w:sz w:val="24"/>
          <w:szCs w:val="24"/>
        </w:rPr>
        <w:t>„Róż</w:t>
      </w:r>
      <w:r>
        <w:rPr>
          <w:rFonts w:ascii="Times New Roman" w:hAnsi="Times New Roman"/>
          <w:b/>
          <w:bCs/>
          <w:sz w:val="24"/>
          <w:szCs w:val="24"/>
          <w:lang w:val="it-IT"/>
        </w:rPr>
        <w:t>nica</w:t>
      </w:r>
      <w:r>
        <w:rPr>
          <w:rFonts w:ascii="Times New Roman" w:hAnsi="Times New Roman"/>
          <w:b/>
          <w:bCs/>
          <w:sz w:val="24"/>
          <w:szCs w:val="24"/>
        </w:rPr>
        <w:t>”)</w:t>
      </w:r>
      <w:r>
        <w:rPr>
          <w:rFonts w:ascii="Times New Roman" w:hAnsi="Times New Roman"/>
          <w:sz w:val="24"/>
          <w:szCs w:val="24"/>
        </w:rPr>
        <w:t xml:space="preserve"> Wykonawcy. Wykonawca zobowiązuje się </w:t>
      </w:r>
      <w:proofErr w:type="spellStart"/>
      <w:r>
        <w:rPr>
          <w:rFonts w:ascii="Times New Roman" w:hAnsi="Times New Roman"/>
          <w:sz w:val="24"/>
          <w:szCs w:val="24"/>
        </w:rPr>
        <w:t>zapł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aci</w:t>
      </w:r>
      <w:r>
        <w:rPr>
          <w:rFonts w:ascii="Times New Roman" w:hAnsi="Times New Roman"/>
          <w:sz w:val="24"/>
          <w:szCs w:val="24"/>
        </w:rPr>
        <w:t>ć Zamawiającemu Różnicę w terminie 7 (siedmiu) dni, licząc od dnia doręczenia wezwania do zapłaty, zawierającego dokument potwierdzający zakup zastępczy. Różnica nie stanowi kary umownej. W wypadku zwłoki w płatności, zostaną naliczone odsetki ustawowe za opóźnienie. Wykonawca zgadza się na potrącenie Różnicy przez Zamawiającego z wynagrodzenia należnego Wykonawcy.</w:t>
      </w:r>
    </w:p>
    <w:p w14:paraId="10918B09" w14:textId="77777777" w:rsidR="00974E51" w:rsidRDefault="00974E51">
      <w:pPr>
        <w:suppressAutoHyphens/>
        <w:spacing w:after="0"/>
        <w:ind w:left="708" w:hanging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A8F9842" w14:textId="77777777" w:rsidR="00974E51" w:rsidRDefault="00000000">
      <w:pPr>
        <w:suppressAutoHyphens/>
        <w:spacing w:after="0"/>
        <w:ind w:left="708" w:hanging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4</w:t>
      </w:r>
    </w:p>
    <w:p w14:paraId="31D0FA76" w14:textId="3C1AB252" w:rsidR="00974E51" w:rsidRDefault="00000000">
      <w:pPr>
        <w:numPr>
          <w:ilvl w:val="0"/>
          <w:numId w:val="6"/>
        </w:num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oświadcza, że dostarczane </w:t>
      </w:r>
      <w:bookmarkStart w:id="1" w:name="_Hlk89866646"/>
      <w:r>
        <w:rPr>
          <w:rFonts w:ascii="Times New Roman" w:hAnsi="Times New Roman"/>
          <w:sz w:val="24"/>
          <w:szCs w:val="24"/>
          <w:lang w:val="it-IT"/>
        </w:rPr>
        <w:t>Materia</w:t>
      </w:r>
      <w:proofErr w:type="spellStart"/>
      <w:r>
        <w:rPr>
          <w:rFonts w:ascii="Times New Roman" w:hAnsi="Times New Roman"/>
          <w:sz w:val="24"/>
          <w:szCs w:val="24"/>
        </w:rPr>
        <w:t>ły</w:t>
      </w:r>
      <w:proofErr w:type="spellEnd"/>
      <w:r>
        <w:rPr>
          <w:rFonts w:ascii="Times New Roman" w:hAnsi="Times New Roman"/>
          <w:sz w:val="24"/>
          <w:szCs w:val="24"/>
        </w:rPr>
        <w:t xml:space="preserve"> do badań diagnostycznych</w:t>
      </w:r>
      <w:bookmarkEnd w:id="1"/>
      <w:r>
        <w:rPr>
          <w:rFonts w:ascii="Times New Roman" w:hAnsi="Times New Roman"/>
          <w:sz w:val="24"/>
          <w:szCs w:val="24"/>
        </w:rPr>
        <w:t xml:space="preserve"> posiadają odpowiednie certyfikaty, atesty, są dopuszczone  do obrotu na terytorium  Rzeczypospolitej Polskiej, odpowiadają normom </w:t>
      </w:r>
      <w:r>
        <w:rPr>
          <w:rFonts w:ascii="Times New Roman" w:hAnsi="Times New Roman"/>
          <w:sz w:val="24"/>
          <w:szCs w:val="24"/>
          <w:lang w:val="it-IT"/>
        </w:rPr>
        <w:t>i spe</w:t>
      </w:r>
      <w:proofErr w:type="spellStart"/>
      <w:r>
        <w:rPr>
          <w:rFonts w:ascii="Times New Roman" w:hAnsi="Times New Roman"/>
          <w:sz w:val="24"/>
          <w:szCs w:val="24"/>
        </w:rPr>
        <w:t>łniaj</w:t>
      </w:r>
      <w:r w:rsidR="007133E2">
        <w:rPr>
          <w:rFonts w:ascii="Times New Roman" w:hAnsi="Times New Roman"/>
          <w:sz w:val="24"/>
          <w:szCs w:val="24"/>
        </w:rPr>
        <w:t>ą</w:t>
      </w:r>
      <w:proofErr w:type="spellEnd"/>
      <w:r>
        <w:rPr>
          <w:rFonts w:ascii="Times New Roman" w:hAnsi="Times New Roman"/>
          <w:sz w:val="24"/>
          <w:szCs w:val="24"/>
        </w:rPr>
        <w:t xml:space="preserve"> wszelkie wymogi zgodne z aktualnie obowiązującymi przepisami prawa 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o wyrobach medycznyc</w:t>
      </w:r>
      <w:r w:rsidR="007133E2">
        <w:rPr>
          <w:rFonts w:ascii="Times New Roman" w:hAnsi="Times New Roman"/>
          <w:sz w:val="24"/>
          <w:szCs w:val="24"/>
        </w:rPr>
        <w:t>h – dotyczy asortymentu będącego wyrobem medycznym.</w:t>
      </w:r>
      <w:r w:rsidR="00EA5E4F">
        <w:rPr>
          <w:rFonts w:ascii="Times New Roman" w:hAnsi="Times New Roman"/>
          <w:sz w:val="24"/>
          <w:szCs w:val="24"/>
        </w:rPr>
        <w:t xml:space="preserve"> </w:t>
      </w:r>
    </w:p>
    <w:p w14:paraId="39255C95" w14:textId="77777777" w:rsidR="00974E51" w:rsidRDefault="00000000">
      <w:pPr>
        <w:numPr>
          <w:ilvl w:val="0"/>
          <w:numId w:val="6"/>
        </w:num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przypadku stwierdzenia, że dostarczone Materiały do badań diagnostycznych są nieodpowiedniej jakości, Wykonawca w ciągu 5 (pięciu) dni roboczych dokona ich wymiany na towar o odpowiednich parametrach. Nie wykonanie powyższego zobowiązania w terminie oznacza, iż Wykonawca uznał reklamację za zasadną, a Zamawiający zwolniony jest z obowiązku zapłaty za reklamowaną partię towaru bez prawa Wykonawcy do odszkodowania.</w:t>
      </w:r>
    </w:p>
    <w:p w14:paraId="695D8031" w14:textId="77777777" w:rsidR="00974E51" w:rsidRDefault="00000000">
      <w:pPr>
        <w:numPr>
          <w:ilvl w:val="0"/>
          <w:numId w:val="6"/>
        </w:num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bez zgody Zamawiającego nie może dokonać zmiany asortymentu lub zmiany producenta, jaki wskazał w ofercie.</w:t>
      </w:r>
    </w:p>
    <w:p w14:paraId="430BBD41" w14:textId="77777777" w:rsidR="00974E51" w:rsidRDefault="00000000">
      <w:pPr>
        <w:suppressAutoHyphens/>
        <w:spacing w:after="0"/>
        <w:ind w:left="708" w:hanging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5</w:t>
      </w:r>
    </w:p>
    <w:p w14:paraId="34683E35" w14:textId="77777777" w:rsidR="00974E51" w:rsidRDefault="00000000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Zapłata za otrzymane Materiały do badań diagnostycznych będzie dokonana przez Zamawiającego 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w terminie 60 (sześćdziesięciu) dni od daty doręczenia prawidłowo wystawionej faktury VAT, według ceny określonej w ofercie, przelewem bankowym na konto Wykonawcy nr ………..........................................................w Banku ………………………………………………</w:t>
      </w:r>
    </w:p>
    <w:p w14:paraId="1E2737B2" w14:textId="77777777" w:rsidR="00974E51" w:rsidRDefault="00000000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Strony postanawiają, że jeżeli rachunek bankowy, </w:t>
      </w:r>
      <w:proofErr w:type="spellStart"/>
      <w:r>
        <w:rPr>
          <w:rFonts w:ascii="Times New Roman" w:hAnsi="Times New Roman"/>
          <w:sz w:val="24"/>
          <w:szCs w:val="24"/>
        </w:rPr>
        <w:t>kt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>rym posługuje się Wykonawca nie będzie ujęty w wykazie podatnik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 xml:space="preserve">w, o </w:t>
      </w:r>
      <w:proofErr w:type="spellStart"/>
      <w:r>
        <w:rPr>
          <w:rFonts w:ascii="Times New Roman" w:hAnsi="Times New Roman"/>
          <w:sz w:val="24"/>
          <w:szCs w:val="24"/>
        </w:rPr>
        <w:t>kt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>rym stanowi art. 96b ustawy z dnia 11 marca 2004 r. o podatku od towar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>w i usług (Dz.U. 2018.2174) – tzw. ,,białej liście podatnik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>w VAT”, Zamawiający będzie uprawniony do wstrzymania płatności i nie będzie stanowiło to naruszenia umowy. W takim wypadku Wykonawca nie może naliczać Zamawiającemu jakichkolwiek odsetek za opóźnienie.</w:t>
      </w:r>
    </w:p>
    <w:p w14:paraId="6190633B" w14:textId="77777777" w:rsidR="00974E51" w:rsidRDefault="00000000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Zamawiający zapłaci za </w:t>
      </w:r>
      <w:proofErr w:type="spellStart"/>
      <w:r>
        <w:rPr>
          <w:rFonts w:ascii="Times New Roman" w:hAnsi="Times New Roman"/>
          <w:sz w:val="24"/>
          <w:szCs w:val="24"/>
        </w:rPr>
        <w:t>zam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sz w:val="24"/>
          <w:szCs w:val="24"/>
        </w:rPr>
        <w:t>wione</w:t>
      </w:r>
      <w:proofErr w:type="spellEnd"/>
      <w:r>
        <w:rPr>
          <w:rFonts w:ascii="Times New Roman" w:hAnsi="Times New Roman"/>
          <w:sz w:val="24"/>
          <w:szCs w:val="24"/>
        </w:rPr>
        <w:t xml:space="preserve"> i faktycznie dostarczone </w:t>
      </w:r>
      <w:proofErr w:type="spellStart"/>
      <w:r>
        <w:rPr>
          <w:rFonts w:ascii="Times New Roman" w:hAnsi="Times New Roman"/>
          <w:sz w:val="24"/>
          <w:szCs w:val="24"/>
        </w:rPr>
        <w:t>iloś</w:t>
      </w:r>
      <w:proofErr w:type="spellEnd"/>
      <w:r>
        <w:rPr>
          <w:rFonts w:ascii="Times New Roman" w:hAnsi="Times New Roman"/>
          <w:sz w:val="24"/>
          <w:szCs w:val="24"/>
          <w:lang w:val="it-IT"/>
        </w:rPr>
        <w:t>ci Materia</w:t>
      </w:r>
      <w:r>
        <w:rPr>
          <w:rFonts w:ascii="Times New Roman" w:hAnsi="Times New Roman"/>
          <w:sz w:val="24"/>
          <w:szCs w:val="24"/>
        </w:rPr>
        <w:t>łów do badań diagnostycznych po cenach jednostkowych określonych w ofercie.</w:t>
      </w:r>
    </w:p>
    <w:p w14:paraId="7B3BB7C8" w14:textId="77777777" w:rsidR="00974E51" w:rsidRDefault="00000000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Nie dokonanie zapłaty lub zwłoka w płatności należności za dostarczone Materiały do badań diagnostycznych nie upoważnia Wykonawcy do wstrzymania dostawy kolejnej partii towaru, chyba że zwłoka w zapłacie przekracza 45 (</w:t>
      </w:r>
      <w:proofErr w:type="spellStart"/>
      <w:r>
        <w:rPr>
          <w:rFonts w:ascii="Times New Roman" w:hAnsi="Times New Roman"/>
          <w:sz w:val="24"/>
          <w:szCs w:val="24"/>
        </w:rPr>
        <w:t>czterdzieś</w:t>
      </w:r>
      <w:proofErr w:type="spellEnd"/>
      <w:r>
        <w:rPr>
          <w:rFonts w:ascii="Times New Roman" w:hAnsi="Times New Roman"/>
          <w:sz w:val="24"/>
          <w:szCs w:val="24"/>
          <w:lang w:val="it-IT"/>
        </w:rPr>
        <w:t>ci pi</w:t>
      </w:r>
      <w:proofErr w:type="spellStart"/>
      <w:r>
        <w:rPr>
          <w:rFonts w:ascii="Times New Roman" w:hAnsi="Times New Roman"/>
          <w:sz w:val="24"/>
          <w:szCs w:val="24"/>
        </w:rPr>
        <w:t>ęć</w:t>
      </w:r>
      <w:proofErr w:type="spellEnd"/>
      <w:r>
        <w:rPr>
          <w:rFonts w:ascii="Times New Roman" w:hAnsi="Times New Roman"/>
          <w:sz w:val="24"/>
          <w:szCs w:val="24"/>
        </w:rPr>
        <w:t>) dni.</w:t>
      </w:r>
    </w:p>
    <w:p w14:paraId="3D065C55" w14:textId="77777777" w:rsidR="00974E51" w:rsidRDefault="00000000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 datę zapłaty przyjmuje się </w:t>
      </w:r>
      <w:r>
        <w:rPr>
          <w:rFonts w:ascii="Times New Roman" w:hAnsi="Times New Roman"/>
          <w:sz w:val="24"/>
          <w:szCs w:val="24"/>
          <w:lang w:val="nl-NL"/>
        </w:rPr>
        <w:t>dat</w:t>
      </w:r>
      <w:r>
        <w:rPr>
          <w:rFonts w:ascii="Times New Roman" w:hAnsi="Times New Roman"/>
          <w:sz w:val="24"/>
          <w:szCs w:val="24"/>
        </w:rPr>
        <w:t>ę obciążenia rachunku bankowego Zamawiającego.</w:t>
      </w:r>
    </w:p>
    <w:p w14:paraId="3810F947" w14:textId="77777777" w:rsidR="00974E51" w:rsidRDefault="00000000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może dokonać przelewu wierzytelności (cesji praw i </w:t>
      </w:r>
      <w:proofErr w:type="spellStart"/>
      <w:r>
        <w:rPr>
          <w:rFonts w:ascii="Times New Roman" w:hAnsi="Times New Roman"/>
          <w:sz w:val="24"/>
          <w:szCs w:val="24"/>
        </w:rPr>
        <w:t>obowiązk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 xml:space="preserve">w) z niniejszej umowy na podmiot trzeci jedynie za zgodą Zamawiającego wyrażoną </w:t>
      </w:r>
      <w:r>
        <w:rPr>
          <w:rFonts w:ascii="Times New Roman" w:hAnsi="Times New Roman"/>
          <w:sz w:val="24"/>
          <w:szCs w:val="24"/>
          <w:lang w:val="it-IT"/>
        </w:rPr>
        <w:t>na pi</w:t>
      </w:r>
      <w:r>
        <w:rPr>
          <w:rFonts w:ascii="Times New Roman" w:hAnsi="Times New Roman"/>
          <w:sz w:val="24"/>
          <w:szCs w:val="24"/>
        </w:rPr>
        <w:t>śmie pod rygorem nieważności.</w:t>
      </w:r>
    </w:p>
    <w:p w14:paraId="7E37EECF" w14:textId="77777777" w:rsidR="00974E51" w:rsidRDefault="00000000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wypadku, gdy wystawiona przez Wykonawcę faktura VAT będzie zawierała błędy lub omyłki, wymagające jej skorygowania, Zamawiający </w:t>
      </w:r>
      <w:proofErr w:type="spellStart"/>
      <w:r>
        <w:rPr>
          <w:rFonts w:ascii="Times New Roman" w:hAnsi="Times New Roman"/>
          <w:sz w:val="24"/>
          <w:szCs w:val="24"/>
        </w:rPr>
        <w:t>zwr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  <w:lang w:val="it-IT"/>
        </w:rPr>
        <w:t>ci si</w:t>
      </w:r>
      <w:r>
        <w:rPr>
          <w:rFonts w:ascii="Times New Roman" w:hAnsi="Times New Roman"/>
          <w:sz w:val="24"/>
          <w:szCs w:val="24"/>
        </w:rPr>
        <w:t>ę do Wykonawcy o dokonanie korekty faktury VAT na adres e-mail Wykonawcy: ……………………………. Wykonawca zobowiązuje się do dokonania korekty faktury VAT.</w:t>
      </w:r>
    </w:p>
    <w:p w14:paraId="42D1691F" w14:textId="77777777" w:rsidR="00974E51" w:rsidRDefault="00000000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 momentu, w </w:t>
      </w:r>
      <w:proofErr w:type="spellStart"/>
      <w:r>
        <w:rPr>
          <w:rFonts w:ascii="Times New Roman" w:hAnsi="Times New Roman"/>
          <w:sz w:val="24"/>
          <w:szCs w:val="24"/>
        </w:rPr>
        <w:t>kt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>rym Wykonawca zobowiązany będzie do wystawiania i przesyłania faktur ustrukturyzowanych za pośrednictwem Krajowego Systemu e-Faktur (</w:t>
      </w:r>
      <w:proofErr w:type="spellStart"/>
      <w:r>
        <w:rPr>
          <w:rFonts w:ascii="Times New Roman" w:hAnsi="Times New Roman"/>
          <w:sz w:val="24"/>
          <w:szCs w:val="24"/>
        </w:rPr>
        <w:t>KSeF</w:t>
      </w:r>
      <w:proofErr w:type="spellEnd"/>
      <w:r>
        <w:rPr>
          <w:rFonts w:ascii="Times New Roman" w:hAnsi="Times New Roman"/>
          <w:sz w:val="24"/>
          <w:szCs w:val="24"/>
        </w:rPr>
        <w:t xml:space="preserve">) – Zamawiający będzie pobierał wystawione faktury bezpośrednio z  </w:t>
      </w:r>
      <w:proofErr w:type="spellStart"/>
      <w:r>
        <w:rPr>
          <w:rFonts w:ascii="Times New Roman" w:hAnsi="Times New Roman"/>
          <w:sz w:val="24"/>
          <w:szCs w:val="24"/>
        </w:rPr>
        <w:t>KSeF</w:t>
      </w:r>
      <w:proofErr w:type="spellEnd"/>
      <w:r>
        <w:rPr>
          <w:rFonts w:ascii="Times New Roman" w:hAnsi="Times New Roman"/>
          <w:sz w:val="24"/>
          <w:szCs w:val="24"/>
        </w:rPr>
        <w:t xml:space="preserve">. Za datę  </w:t>
      </w:r>
      <w:r>
        <w:rPr>
          <w:rFonts w:ascii="Times New Roman" w:hAnsi="Times New Roman"/>
          <w:sz w:val="24"/>
          <w:szCs w:val="24"/>
          <w:lang w:val="pt-PT"/>
        </w:rPr>
        <w:t>dor</w:t>
      </w:r>
      <w:proofErr w:type="spellStart"/>
      <w:r>
        <w:rPr>
          <w:rFonts w:ascii="Times New Roman" w:hAnsi="Times New Roman"/>
          <w:sz w:val="24"/>
          <w:szCs w:val="24"/>
        </w:rPr>
        <w:t>ęczenia</w:t>
      </w:r>
      <w:proofErr w:type="spellEnd"/>
      <w:r>
        <w:rPr>
          <w:rFonts w:ascii="Times New Roman" w:hAnsi="Times New Roman"/>
          <w:sz w:val="24"/>
          <w:szCs w:val="24"/>
        </w:rPr>
        <w:t xml:space="preserve"> faktury, od </w:t>
      </w:r>
      <w:proofErr w:type="spellStart"/>
      <w:r>
        <w:rPr>
          <w:rFonts w:ascii="Times New Roman" w:hAnsi="Times New Roman"/>
          <w:sz w:val="24"/>
          <w:szCs w:val="24"/>
        </w:rPr>
        <w:t>kt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 xml:space="preserve">rej będzie liczony termin  płatności, uważa się  </w:t>
      </w:r>
      <w:r>
        <w:rPr>
          <w:rFonts w:ascii="Times New Roman" w:hAnsi="Times New Roman"/>
          <w:sz w:val="24"/>
          <w:szCs w:val="24"/>
          <w:lang w:val="nl-NL"/>
        </w:rPr>
        <w:t>dat</w:t>
      </w:r>
      <w:r>
        <w:rPr>
          <w:rFonts w:ascii="Times New Roman" w:hAnsi="Times New Roman"/>
          <w:sz w:val="24"/>
          <w:szCs w:val="24"/>
        </w:rPr>
        <w:t xml:space="preserve">ę nadania fakturze numeru identyfikującego przez </w:t>
      </w:r>
      <w:proofErr w:type="spellStart"/>
      <w:r>
        <w:rPr>
          <w:rFonts w:ascii="Times New Roman" w:hAnsi="Times New Roman"/>
          <w:sz w:val="24"/>
          <w:szCs w:val="24"/>
        </w:rPr>
        <w:t>KSeF</w:t>
      </w:r>
      <w:proofErr w:type="spellEnd"/>
      <w:r>
        <w:rPr>
          <w:rFonts w:ascii="Times New Roman" w:hAnsi="Times New Roman"/>
          <w:sz w:val="24"/>
          <w:szCs w:val="24"/>
        </w:rPr>
        <w:t xml:space="preserve"> (datę jej przyjęcia do systemu).</w:t>
      </w:r>
    </w:p>
    <w:p w14:paraId="76BA8FB8" w14:textId="77777777" w:rsidR="00974E51" w:rsidRDefault="00000000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 dzień </w:t>
      </w:r>
      <w:r>
        <w:rPr>
          <w:rFonts w:ascii="Times New Roman" w:hAnsi="Times New Roman"/>
          <w:sz w:val="24"/>
          <w:szCs w:val="24"/>
          <w:lang w:val="pt-PT"/>
        </w:rPr>
        <w:t>dor</w:t>
      </w:r>
      <w:proofErr w:type="spellStart"/>
      <w:r>
        <w:rPr>
          <w:rFonts w:ascii="Times New Roman" w:hAnsi="Times New Roman"/>
          <w:sz w:val="24"/>
          <w:szCs w:val="24"/>
        </w:rPr>
        <w:t>ęczenia</w:t>
      </w:r>
      <w:proofErr w:type="spellEnd"/>
      <w:r>
        <w:rPr>
          <w:rFonts w:ascii="Times New Roman" w:hAnsi="Times New Roman"/>
          <w:sz w:val="24"/>
          <w:szCs w:val="24"/>
        </w:rPr>
        <w:t xml:space="preserve"> faktury uznawany będzie dzień nadania fakturze numeru w </w:t>
      </w:r>
      <w:proofErr w:type="spellStart"/>
      <w:r>
        <w:rPr>
          <w:rFonts w:ascii="Times New Roman" w:hAnsi="Times New Roman"/>
          <w:sz w:val="24"/>
          <w:szCs w:val="24"/>
        </w:rPr>
        <w:t>KSeF</w:t>
      </w:r>
      <w:proofErr w:type="spellEnd"/>
      <w:r>
        <w:rPr>
          <w:rFonts w:ascii="Times New Roman" w:hAnsi="Times New Roman"/>
          <w:sz w:val="24"/>
          <w:szCs w:val="24"/>
        </w:rPr>
        <w:t>. Jeżeli stwierdzenie prawidłowości wykonania usługi wymaga załącznik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 xml:space="preserve">w to należy je dosłać najpóźniej w ciągu 1 dnia roboczego od daty przesłania faktury do </w:t>
      </w:r>
      <w:proofErr w:type="spellStart"/>
      <w:r>
        <w:rPr>
          <w:rFonts w:ascii="Times New Roman" w:hAnsi="Times New Roman"/>
          <w:sz w:val="24"/>
          <w:szCs w:val="24"/>
        </w:rPr>
        <w:t>KSeF</w:t>
      </w:r>
      <w:proofErr w:type="spellEnd"/>
      <w:r>
        <w:rPr>
          <w:rFonts w:ascii="Times New Roman" w:hAnsi="Times New Roman"/>
          <w:sz w:val="24"/>
          <w:szCs w:val="24"/>
        </w:rPr>
        <w:t xml:space="preserve"> na adres mailowy: ………………… Jeżeli faktura przesłana w </w:t>
      </w:r>
      <w:proofErr w:type="spellStart"/>
      <w:r>
        <w:rPr>
          <w:rFonts w:ascii="Times New Roman" w:hAnsi="Times New Roman"/>
          <w:sz w:val="24"/>
          <w:szCs w:val="24"/>
        </w:rPr>
        <w:t>KSeF</w:t>
      </w:r>
      <w:proofErr w:type="spellEnd"/>
      <w:r>
        <w:rPr>
          <w:rFonts w:ascii="Times New Roman" w:hAnsi="Times New Roman"/>
          <w:sz w:val="24"/>
          <w:szCs w:val="24"/>
        </w:rPr>
        <w:t xml:space="preserve"> będzie wymagała korekty w celu prawidłowego udokumentowania wykonania usługi zgodnie z zawartą umową – termin płatności liczony będzie od daty nadania numeru w </w:t>
      </w:r>
      <w:proofErr w:type="spellStart"/>
      <w:r>
        <w:rPr>
          <w:rFonts w:ascii="Times New Roman" w:hAnsi="Times New Roman"/>
          <w:sz w:val="24"/>
          <w:szCs w:val="24"/>
        </w:rPr>
        <w:t>KSeF</w:t>
      </w:r>
      <w:proofErr w:type="spellEnd"/>
      <w:r>
        <w:rPr>
          <w:rFonts w:ascii="Times New Roman" w:hAnsi="Times New Roman"/>
          <w:sz w:val="24"/>
          <w:szCs w:val="24"/>
        </w:rPr>
        <w:t xml:space="preserve"> korekcie faktury.</w:t>
      </w:r>
    </w:p>
    <w:p w14:paraId="6E286E4B" w14:textId="77777777" w:rsidR="00974E51" w:rsidRDefault="00000000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zobowiązuje się </w:t>
      </w:r>
      <w:r>
        <w:rPr>
          <w:rFonts w:ascii="Times New Roman" w:hAnsi="Times New Roman"/>
          <w:sz w:val="24"/>
          <w:szCs w:val="24"/>
          <w:lang w:val="pt-PT"/>
        </w:rPr>
        <w:t xml:space="preserve">do </w:t>
      </w:r>
      <w:r>
        <w:rPr>
          <w:rFonts w:ascii="Times New Roman" w:hAnsi="Times New Roman"/>
          <w:sz w:val="24"/>
          <w:szCs w:val="24"/>
        </w:rPr>
        <w:t>doręczenia faktury VAT w terminie 3 (trzech) dni roboczych,  licząc od daty dostawy. W wypadku naruszenia przez Wykonawcę tego terminu, Zamawiający może nałożyć na Wykonawcę karę umowną w kwocie 1.000,00 zł. za każde uchybienie. Wykonawca wyraża zgodę na potrącenie kary umownej przez Zamawiającego z wynagrodzenia Wykonawcy.</w:t>
      </w:r>
    </w:p>
    <w:p w14:paraId="201C152E" w14:textId="77777777" w:rsidR="00974E51" w:rsidRDefault="00000000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Wartość brutto umowy wynosi: ………………… zł.</w:t>
      </w:r>
    </w:p>
    <w:p w14:paraId="706548C5" w14:textId="77777777" w:rsidR="00974E51" w:rsidRDefault="00974E51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A59D35" w14:textId="77777777" w:rsidR="00974E51" w:rsidRDefault="00000000">
      <w:pPr>
        <w:suppressAutoHyphens/>
        <w:spacing w:after="0"/>
        <w:ind w:left="708" w:hanging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6</w:t>
      </w:r>
    </w:p>
    <w:p w14:paraId="048CECF9" w14:textId="77777777" w:rsidR="00974E51" w:rsidRDefault="00000000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Strony dopuszczają zamianę </w:t>
      </w:r>
      <w:proofErr w:type="spellStart"/>
      <w:r>
        <w:rPr>
          <w:rFonts w:ascii="Times New Roman" w:hAnsi="Times New Roman"/>
          <w:sz w:val="24"/>
          <w:szCs w:val="24"/>
        </w:rPr>
        <w:t>iloś</w:t>
      </w:r>
      <w:proofErr w:type="spellEnd"/>
      <w:r>
        <w:rPr>
          <w:rFonts w:ascii="Times New Roman" w:hAnsi="Times New Roman"/>
          <w:sz w:val="24"/>
          <w:szCs w:val="24"/>
          <w:lang w:val="it-IT"/>
        </w:rPr>
        <w:t>ci Materia</w:t>
      </w:r>
      <w:r>
        <w:rPr>
          <w:rFonts w:ascii="Times New Roman" w:hAnsi="Times New Roman"/>
          <w:sz w:val="24"/>
          <w:szCs w:val="24"/>
        </w:rPr>
        <w:t xml:space="preserve">łów do badań diagnostycznych w </w:t>
      </w:r>
      <w:proofErr w:type="spellStart"/>
      <w:r>
        <w:rPr>
          <w:rFonts w:ascii="Times New Roman" w:hAnsi="Times New Roman"/>
          <w:sz w:val="24"/>
          <w:szCs w:val="24"/>
        </w:rPr>
        <w:t>poszczeg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sz w:val="24"/>
          <w:szCs w:val="24"/>
        </w:rPr>
        <w:t>lnych</w:t>
      </w:r>
      <w:proofErr w:type="spellEnd"/>
      <w:r>
        <w:rPr>
          <w:rFonts w:ascii="Times New Roman" w:hAnsi="Times New Roman"/>
          <w:sz w:val="24"/>
          <w:szCs w:val="24"/>
        </w:rPr>
        <w:t xml:space="preserve"> pozycjach danej umowy, pod warunkiem, że nie zostanie przekroczona jej wartość. </w:t>
      </w:r>
    </w:p>
    <w:p w14:paraId="2D6BC388" w14:textId="77777777" w:rsidR="00974E51" w:rsidRDefault="00000000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Każda zmiana postanowień niniejszej umowy wymaga formy pisemnej w postaci aneksu podpisanego przez obie strony pod rygorem nieważności. Wniosek o wprowadzenie tych zmian musi być złożony na piśmie i odpowiednio uzasadniony.</w:t>
      </w:r>
    </w:p>
    <w:p w14:paraId="1A38FF4B" w14:textId="77777777" w:rsidR="00974E51" w:rsidRDefault="00000000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Inne zmiany umowy będą dopuszczalne za uprzednią zgodą Zamawiającego wyrażoną </w:t>
      </w:r>
      <w:r>
        <w:rPr>
          <w:rFonts w:ascii="Times New Roman" w:hAnsi="Times New Roman"/>
          <w:sz w:val="24"/>
          <w:szCs w:val="24"/>
          <w:lang w:val="it-IT"/>
        </w:rPr>
        <w:t>na pi</w:t>
      </w:r>
      <w:r>
        <w:rPr>
          <w:rFonts w:ascii="Times New Roman" w:hAnsi="Times New Roman"/>
          <w:sz w:val="24"/>
          <w:szCs w:val="24"/>
        </w:rPr>
        <w:t>śmie pod rygorem nieważności.</w:t>
      </w:r>
    </w:p>
    <w:p w14:paraId="17A68D48" w14:textId="77777777" w:rsidR="00974E51" w:rsidRDefault="00000000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Waloryzacja wynagrodzenia Wykonawcy jest wyłączona.</w:t>
      </w:r>
    </w:p>
    <w:p w14:paraId="6B86BD00" w14:textId="77777777" w:rsidR="00974E51" w:rsidRDefault="00974E51">
      <w:pPr>
        <w:suppressAutoHyphens/>
        <w:spacing w:after="0"/>
        <w:ind w:left="708" w:hanging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465CC15" w14:textId="77777777" w:rsidR="002C2321" w:rsidRDefault="002C2321">
      <w:pPr>
        <w:suppressAutoHyphens/>
        <w:spacing w:after="0"/>
        <w:ind w:left="708" w:hanging="708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1628478" w14:textId="77777777" w:rsidR="002C2321" w:rsidRDefault="002C2321">
      <w:pPr>
        <w:suppressAutoHyphens/>
        <w:spacing w:after="0"/>
        <w:ind w:left="708" w:hanging="708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B0D8B88" w14:textId="60532941" w:rsidR="00974E51" w:rsidRDefault="00000000">
      <w:pPr>
        <w:suppressAutoHyphens/>
        <w:spacing w:after="0"/>
        <w:ind w:left="708" w:hanging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§ 7</w:t>
      </w:r>
    </w:p>
    <w:p w14:paraId="41AEB4DA" w14:textId="77777777" w:rsidR="00974E51" w:rsidRDefault="00000000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przypadku, gdy Zamawiający odstępuje od umowy, Wykonawca </w:t>
      </w:r>
      <w:proofErr w:type="spellStart"/>
      <w:r>
        <w:rPr>
          <w:rFonts w:ascii="Times New Roman" w:hAnsi="Times New Roman"/>
          <w:sz w:val="24"/>
          <w:szCs w:val="24"/>
        </w:rPr>
        <w:t>może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żądac</w:t>
      </w:r>
      <w:proofErr w:type="spellEnd"/>
      <w:r>
        <w:rPr>
          <w:rFonts w:ascii="Times New Roman" w:hAnsi="Times New Roman"/>
          <w:sz w:val="24"/>
          <w:szCs w:val="24"/>
        </w:rPr>
        <w:t xml:space="preserve">́ </w:t>
      </w:r>
      <w:proofErr w:type="spellStart"/>
      <w:r>
        <w:rPr>
          <w:rFonts w:ascii="Times New Roman" w:hAnsi="Times New Roman"/>
          <w:sz w:val="24"/>
          <w:szCs w:val="24"/>
        </w:rPr>
        <w:t>wyłącznie</w:t>
      </w:r>
      <w:proofErr w:type="spellEnd"/>
      <w:r>
        <w:rPr>
          <w:rFonts w:ascii="Times New Roman" w:hAnsi="Times New Roman"/>
          <w:sz w:val="24"/>
          <w:szCs w:val="24"/>
        </w:rPr>
        <w:t xml:space="preserve"> wynagrodzenia </w:t>
      </w:r>
      <w:proofErr w:type="spellStart"/>
      <w:r>
        <w:rPr>
          <w:rFonts w:ascii="Times New Roman" w:hAnsi="Times New Roman"/>
          <w:sz w:val="24"/>
          <w:szCs w:val="24"/>
        </w:rPr>
        <w:t>należnego</w:t>
      </w:r>
      <w:proofErr w:type="spellEnd"/>
      <w:r>
        <w:rPr>
          <w:rFonts w:ascii="Times New Roman" w:hAnsi="Times New Roman"/>
          <w:sz w:val="24"/>
          <w:szCs w:val="24"/>
        </w:rPr>
        <w:t xml:space="preserve"> z tytułu wykonania </w:t>
      </w:r>
      <w:proofErr w:type="spellStart"/>
      <w:r>
        <w:rPr>
          <w:rFonts w:ascii="Times New Roman" w:hAnsi="Times New Roman"/>
          <w:sz w:val="24"/>
          <w:szCs w:val="24"/>
        </w:rPr>
        <w:t>części</w:t>
      </w:r>
      <w:proofErr w:type="spellEnd"/>
      <w:r>
        <w:rPr>
          <w:rFonts w:ascii="Times New Roman" w:hAnsi="Times New Roman"/>
          <w:sz w:val="24"/>
          <w:szCs w:val="24"/>
        </w:rPr>
        <w:t xml:space="preserve"> umowy, bez prawa do odszkodowania.</w:t>
      </w:r>
    </w:p>
    <w:p w14:paraId="665CDDDE" w14:textId="77777777" w:rsidR="00974E51" w:rsidRDefault="00000000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przypadku, gdy Zamawiający rozwiązuje umowę w trybie natychmiastowym (bez zachowania okresu wypowiedzenia), Wykonawca </w:t>
      </w:r>
      <w:proofErr w:type="spellStart"/>
      <w:r>
        <w:rPr>
          <w:rFonts w:ascii="Times New Roman" w:hAnsi="Times New Roman"/>
          <w:sz w:val="24"/>
          <w:szCs w:val="24"/>
        </w:rPr>
        <w:t>może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żądac</w:t>
      </w:r>
      <w:proofErr w:type="spellEnd"/>
      <w:r>
        <w:rPr>
          <w:rFonts w:ascii="Times New Roman" w:hAnsi="Times New Roman"/>
          <w:sz w:val="24"/>
          <w:szCs w:val="24"/>
        </w:rPr>
        <w:t xml:space="preserve">́ </w:t>
      </w:r>
      <w:proofErr w:type="spellStart"/>
      <w:r>
        <w:rPr>
          <w:rFonts w:ascii="Times New Roman" w:hAnsi="Times New Roman"/>
          <w:sz w:val="24"/>
          <w:szCs w:val="24"/>
        </w:rPr>
        <w:t>wyłącznie</w:t>
      </w:r>
      <w:proofErr w:type="spellEnd"/>
      <w:r>
        <w:rPr>
          <w:rFonts w:ascii="Times New Roman" w:hAnsi="Times New Roman"/>
          <w:sz w:val="24"/>
          <w:szCs w:val="24"/>
        </w:rPr>
        <w:t xml:space="preserve"> wynagrodzenia </w:t>
      </w:r>
      <w:proofErr w:type="spellStart"/>
      <w:r>
        <w:rPr>
          <w:rFonts w:ascii="Times New Roman" w:hAnsi="Times New Roman"/>
          <w:sz w:val="24"/>
          <w:szCs w:val="24"/>
        </w:rPr>
        <w:t>należnego</w:t>
      </w:r>
      <w:proofErr w:type="spellEnd"/>
      <w:r>
        <w:rPr>
          <w:rFonts w:ascii="Times New Roman" w:hAnsi="Times New Roman"/>
          <w:sz w:val="24"/>
          <w:szCs w:val="24"/>
        </w:rPr>
        <w:t xml:space="preserve"> z tytułu wykonania </w:t>
      </w:r>
      <w:proofErr w:type="spellStart"/>
      <w:r>
        <w:rPr>
          <w:rFonts w:ascii="Times New Roman" w:hAnsi="Times New Roman"/>
          <w:sz w:val="24"/>
          <w:szCs w:val="24"/>
        </w:rPr>
        <w:t>części</w:t>
      </w:r>
      <w:proofErr w:type="spellEnd"/>
      <w:r>
        <w:rPr>
          <w:rFonts w:ascii="Times New Roman" w:hAnsi="Times New Roman"/>
          <w:sz w:val="24"/>
          <w:szCs w:val="24"/>
        </w:rPr>
        <w:t xml:space="preserve"> umowy, bez prawa do odszkodowania.</w:t>
      </w:r>
    </w:p>
    <w:p w14:paraId="13B88337" w14:textId="77777777" w:rsidR="00974E51" w:rsidRDefault="00000000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Zamawiający ma prawo do rozwiązania umowy w trybie natychmiastowym (bez zachowania okresu wypowiedzenia) w przypadkach wskazanych w Umowie oraz w wypadku zawinionego nienależytego wykonywania umowy przez Wykonawcę, tj. w </w:t>
      </w:r>
      <w:proofErr w:type="spellStart"/>
      <w:r>
        <w:rPr>
          <w:rFonts w:ascii="Times New Roman" w:hAnsi="Times New Roman"/>
          <w:sz w:val="24"/>
          <w:szCs w:val="24"/>
        </w:rPr>
        <w:t>szczeg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sz w:val="24"/>
          <w:szCs w:val="24"/>
        </w:rPr>
        <w:t>lnoś</w:t>
      </w:r>
      <w:proofErr w:type="spellEnd"/>
      <w:r>
        <w:rPr>
          <w:rFonts w:ascii="Times New Roman" w:hAnsi="Times New Roman"/>
          <w:sz w:val="24"/>
          <w:szCs w:val="24"/>
          <w:lang w:val="it-IT"/>
        </w:rPr>
        <w:t>ci:</w:t>
      </w:r>
    </w:p>
    <w:p w14:paraId="288E883C" w14:textId="77777777" w:rsidR="00974E51" w:rsidRDefault="00000000">
      <w:pPr>
        <w:numPr>
          <w:ilvl w:val="1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zaprzestania wykonywania Umowy przez Wykonawcę,</w:t>
      </w:r>
    </w:p>
    <w:p w14:paraId="7F0D228F" w14:textId="77777777" w:rsidR="00974E51" w:rsidRDefault="00000000">
      <w:pPr>
        <w:numPr>
          <w:ilvl w:val="1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co najmniej dwukrotnej realizacji dostaw nieterminowo lub niezgodnie z </w:t>
      </w:r>
      <w:proofErr w:type="spellStart"/>
      <w:r>
        <w:rPr>
          <w:rFonts w:ascii="Times New Roman" w:hAnsi="Times New Roman"/>
          <w:sz w:val="24"/>
          <w:szCs w:val="24"/>
        </w:rPr>
        <w:t>zam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sz w:val="24"/>
          <w:szCs w:val="24"/>
        </w:rPr>
        <w:t>wieniem</w:t>
      </w:r>
      <w:proofErr w:type="spellEnd"/>
      <w:r>
        <w:rPr>
          <w:rFonts w:ascii="Times New Roman" w:hAnsi="Times New Roman"/>
          <w:sz w:val="24"/>
          <w:szCs w:val="24"/>
        </w:rPr>
        <w:t xml:space="preserve"> pod względem asortymentu lub ilości lub jakości;</w:t>
      </w:r>
    </w:p>
    <w:p w14:paraId="35F3D411" w14:textId="77777777" w:rsidR="00974E51" w:rsidRDefault="00000000">
      <w:pPr>
        <w:numPr>
          <w:ilvl w:val="1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innych istotnych uchybień w zakresie wykonywania przedmiotu umowy oraz </w:t>
      </w:r>
      <w:proofErr w:type="spellStart"/>
      <w:r>
        <w:rPr>
          <w:rFonts w:ascii="Times New Roman" w:hAnsi="Times New Roman"/>
          <w:sz w:val="24"/>
          <w:szCs w:val="24"/>
        </w:rPr>
        <w:t>warunk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>w transportu,</w:t>
      </w:r>
    </w:p>
    <w:p w14:paraId="661B5D6D" w14:textId="77777777" w:rsidR="00974E51" w:rsidRDefault="00000000">
      <w:pPr>
        <w:numPr>
          <w:ilvl w:val="1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przypadku co najmniej </w:t>
      </w:r>
      <w:proofErr w:type="spellStart"/>
      <w:r>
        <w:rPr>
          <w:rFonts w:ascii="Times New Roman" w:hAnsi="Times New Roman"/>
          <w:sz w:val="24"/>
          <w:szCs w:val="24"/>
        </w:rPr>
        <w:t>dw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sz w:val="24"/>
          <w:szCs w:val="24"/>
        </w:rPr>
        <w:t>ch</w:t>
      </w:r>
      <w:proofErr w:type="spellEnd"/>
      <w:r>
        <w:rPr>
          <w:rFonts w:ascii="Times New Roman" w:hAnsi="Times New Roman"/>
          <w:sz w:val="24"/>
          <w:szCs w:val="24"/>
        </w:rPr>
        <w:t xml:space="preserve"> uzasadnionych reklamacji odnośnie jakoś</w:t>
      </w:r>
      <w:r>
        <w:rPr>
          <w:rFonts w:ascii="Times New Roman" w:hAnsi="Times New Roman"/>
          <w:sz w:val="24"/>
          <w:szCs w:val="24"/>
          <w:lang w:val="it-IT"/>
        </w:rPr>
        <w:t>ci Materia</w:t>
      </w:r>
      <w:r>
        <w:rPr>
          <w:rFonts w:ascii="Times New Roman" w:hAnsi="Times New Roman"/>
          <w:sz w:val="24"/>
          <w:szCs w:val="24"/>
        </w:rPr>
        <w:t>łów do badań diagnostycznych;</w:t>
      </w:r>
    </w:p>
    <w:p w14:paraId="42DC02DA" w14:textId="77777777" w:rsidR="00974E51" w:rsidRDefault="00000000">
      <w:pPr>
        <w:numPr>
          <w:ilvl w:val="1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co najmniej dwukrotnego dostarczenia Materiałów do badań diagnostycznych 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z niezgodnym z Umową </w:t>
      </w:r>
      <w:proofErr w:type="spellStart"/>
      <w:r>
        <w:rPr>
          <w:rFonts w:ascii="Times New Roman" w:hAnsi="Times New Roman"/>
          <w:sz w:val="24"/>
          <w:szCs w:val="24"/>
          <w:lang w:val="de-DE"/>
        </w:rPr>
        <w:t>terminem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 xml:space="preserve"> ich </w:t>
      </w:r>
      <w:proofErr w:type="spellStart"/>
      <w:r>
        <w:rPr>
          <w:rFonts w:ascii="Times New Roman" w:hAnsi="Times New Roman"/>
          <w:sz w:val="24"/>
          <w:szCs w:val="24"/>
          <w:lang w:val="de-DE"/>
        </w:rPr>
        <w:t>wa</w:t>
      </w:r>
      <w:r>
        <w:rPr>
          <w:rFonts w:ascii="Times New Roman" w:hAnsi="Times New Roman"/>
          <w:sz w:val="24"/>
          <w:szCs w:val="24"/>
        </w:rPr>
        <w:t>żności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0D664063" w14:textId="77777777" w:rsidR="00974E51" w:rsidRDefault="00000000">
      <w:pPr>
        <w:numPr>
          <w:ilvl w:val="1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naruszenia przez Wykonawcę </w:t>
      </w:r>
      <w:proofErr w:type="spellStart"/>
      <w:r>
        <w:rPr>
          <w:rFonts w:ascii="Times New Roman" w:hAnsi="Times New Roman"/>
          <w:sz w:val="24"/>
          <w:szCs w:val="24"/>
        </w:rPr>
        <w:t>kt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sz w:val="24"/>
          <w:szCs w:val="24"/>
        </w:rPr>
        <w:t>regokolwiek</w:t>
      </w:r>
      <w:proofErr w:type="spellEnd"/>
      <w:r>
        <w:rPr>
          <w:rFonts w:ascii="Times New Roman" w:hAnsi="Times New Roman"/>
          <w:sz w:val="24"/>
          <w:szCs w:val="24"/>
        </w:rPr>
        <w:t xml:space="preserve"> z postanowień § 9 poniżej.</w:t>
      </w:r>
    </w:p>
    <w:p w14:paraId="26C0CB9E" w14:textId="77777777" w:rsidR="00974E51" w:rsidRDefault="00974E51">
      <w:pPr>
        <w:spacing w:after="0" w:line="240" w:lineRule="auto"/>
        <w:ind w:left="312" w:hanging="31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D5021F9" w14:textId="77777777" w:rsidR="00974E51" w:rsidRDefault="00000000">
      <w:pPr>
        <w:spacing w:after="0"/>
        <w:ind w:left="312" w:hanging="31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§ 8 </w:t>
      </w:r>
    </w:p>
    <w:p w14:paraId="1634226E" w14:textId="77777777" w:rsidR="00974E51" w:rsidRDefault="00000000">
      <w:pPr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razie nie wykonania lub nienależytego wykonania umowy przez Wykonawcę w </w:t>
      </w:r>
      <w:proofErr w:type="spellStart"/>
      <w:r>
        <w:rPr>
          <w:rFonts w:ascii="Times New Roman" w:hAnsi="Times New Roman"/>
          <w:sz w:val="24"/>
          <w:szCs w:val="24"/>
        </w:rPr>
        <w:t>spos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 xml:space="preserve">b zawiniony, Wykonawca zobowiązuje się </w:t>
      </w:r>
      <w:proofErr w:type="spellStart"/>
      <w:r>
        <w:rPr>
          <w:rFonts w:ascii="Times New Roman" w:hAnsi="Times New Roman"/>
          <w:sz w:val="24"/>
          <w:szCs w:val="24"/>
        </w:rPr>
        <w:t>zapł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aci</w:t>
      </w:r>
      <w:r>
        <w:rPr>
          <w:rFonts w:ascii="Times New Roman" w:hAnsi="Times New Roman"/>
          <w:sz w:val="24"/>
          <w:szCs w:val="24"/>
        </w:rPr>
        <w:t>ć Zamawiającemu kary umowne (</w:t>
      </w:r>
      <w:r>
        <w:rPr>
          <w:rFonts w:ascii="Times New Roman" w:hAnsi="Times New Roman"/>
          <w:b/>
          <w:bCs/>
          <w:sz w:val="24"/>
          <w:szCs w:val="24"/>
        </w:rPr>
        <w:t>„Kary umowne”</w:t>
      </w:r>
      <w:r>
        <w:rPr>
          <w:rFonts w:ascii="Times New Roman" w:hAnsi="Times New Roman"/>
          <w:sz w:val="24"/>
          <w:szCs w:val="24"/>
        </w:rPr>
        <w:t>):</w:t>
      </w:r>
    </w:p>
    <w:p w14:paraId="691988AF" w14:textId="77777777" w:rsidR="00974E51" w:rsidRDefault="00000000">
      <w:pPr>
        <w:numPr>
          <w:ilvl w:val="1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wysokości 20 % wartości ceny ofertowej brutto w przypadku rozwiązania umowy przez Zamawiającego w trybie natychmiastowym (bez zachowania okresu wypowiedzenia); </w:t>
      </w:r>
    </w:p>
    <w:p w14:paraId="139DA0A8" w14:textId="77777777" w:rsidR="00974E51" w:rsidRDefault="00000000">
      <w:pPr>
        <w:numPr>
          <w:ilvl w:val="1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wysokości 20 % wartości ceny ofertowej brutto w przypadku odstąpienia od umowy przez Zamawiającego z przyczyn zawinionych przez Wykonawcę;</w:t>
      </w:r>
    </w:p>
    <w:p w14:paraId="212902E8" w14:textId="77777777" w:rsidR="00974E51" w:rsidRDefault="00000000">
      <w:pPr>
        <w:numPr>
          <w:ilvl w:val="1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wysokości 20 % wartości ceny ofertowej brutto w przypadku odstąpienia od umowy przez Wykonawcę z przyczyn zawinionych przez Wykonawcę;</w:t>
      </w:r>
    </w:p>
    <w:p w14:paraId="3D6148C3" w14:textId="77777777" w:rsidR="00974E51" w:rsidRDefault="00000000">
      <w:pPr>
        <w:numPr>
          <w:ilvl w:val="1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wysokości 20 % wartości ceny ofertowej brutto w przypadku rozwiązania umowy przez Wykonawcę z przyczyn zawinionych przez Wykonawcę;</w:t>
      </w:r>
    </w:p>
    <w:p w14:paraId="58312972" w14:textId="77777777" w:rsidR="00974E51" w:rsidRDefault="00000000">
      <w:pPr>
        <w:numPr>
          <w:ilvl w:val="1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wysokości 5 % </w:t>
      </w:r>
      <w:proofErr w:type="spellStart"/>
      <w:r>
        <w:rPr>
          <w:rFonts w:ascii="Times New Roman" w:hAnsi="Times New Roman"/>
          <w:sz w:val="24"/>
          <w:szCs w:val="24"/>
        </w:rPr>
        <w:t>wartoś</w:t>
      </w:r>
      <w:proofErr w:type="spellEnd"/>
      <w:r>
        <w:rPr>
          <w:rFonts w:ascii="Times New Roman" w:hAnsi="Times New Roman"/>
          <w:sz w:val="24"/>
          <w:szCs w:val="24"/>
          <w:lang w:val="it-IT"/>
        </w:rPr>
        <w:t>ci brutto zam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sz w:val="24"/>
          <w:szCs w:val="24"/>
        </w:rPr>
        <w:t>wionej</w:t>
      </w:r>
      <w:proofErr w:type="spellEnd"/>
      <w:r>
        <w:rPr>
          <w:rFonts w:ascii="Times New Roman" w:hAnsi="Times New Roman"/>
          <w:sz w:val="24"/>
          <w:szCs w:val="24"/>
        </w:rPr>
        <w:t xml:space="preserve"> partii Materiałów do badań diagnostycznych niedostarczonych w ustalonym terminie, liczonej za każdy rozpoczęty dzień zwłoki. </w:t>
      </w:r>
      <w:proofErr w:type="spellStart"/>
      <w:r>
        <w:rPr>
          <w:rFonts w:ascii="Times New Roman" w:hAnsi="Times New Roman"/>
          <w:sz w:val="24"/>
          <w:szCs w:val="24"/>
        </w:rPr>
        <w:t>Jednocześ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 xml:space="preserve">nie </w:t>
      </w:r>
      <w:proofErr w:type="spellStart"/>
      <w:r>
        <w:rPr>
          <w:rFonts w:ascii="Times New Roman" w:hAnsi="Times New Roman"/>
          <w:sz w:val="24"/>
          <w:szCs w:val="24"/>
          <w:lang w:val="de-DE"/>
        </w:rPr>
        <w:t>Zamawiaj</w:t>
      </w:r>
      <w:r>
        <w:rPr>
          <w:rFonts w:ascii="Times New Roman" w:hAnsi="Times New Roman"/>
          <w:sz w:val="24"/>
          <w:szCs w:val="24"/>
        </w:rPr>
        <w:t>ącemu</w:t>
      </w:r>
      <w:proofErr w:type="spellEnd"/>
      <w:r>
        <w:rPr>
          <w:rFonts w:ascii="Times New Roman" w:hAnsi="Times New Roman"/>
          <w:sz w:val="24"/>
          <w:szCs w:val="24"/>
        </w:rPr>
        <w:t xml:space="preserve"> przysługuje prawo zakupu zastępczego i obciążenia Wykonawcy Różnicą na warunkach i w trybie określonym w § 3 ust. 4 powyżej, </w:t>
      </w:r>
      <w:proofErr w:type="spellStart"/>
      <w:r>
        <w:rPr>
          <w:rFonts w:ascii="Times New Roman" w:hAnsi="Times New Roman"/>
          <w:sz w:val="24"/>
          <w:szCs w:val="24"/>
        </w:rPr>
        <w:t>kt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sz w:val="24"/>
          <w:szCs w:val="24"/>
        </w:rPr>
        <w:t>ry</w:t>
      </w:r>
      <w:proofErr w:type="spellEnd"/>
      <w:r>
        <w:rPr>
          <w:rFonts w:ascii="Times New Roman" w:hAnsi="Times New Roman"/>
          <w:sz w:val="24"/>
          <w:szCs w:val="24"/>
        </w:rPr>
        <w:t xml:space="preserve"> stosuje się odpowiednio;</w:t>
      </w:r>
    </w:p>
    <w:p w14:paraId="710FD4A0" w14:textId="77777777" w:rsidR="00974E51" w:rsidRDefault="00000000">
      <w:pPr>
        <w:numPr>
          <w:ilvl w:val="1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wysokości 5 % </w:t>
      </w:r>
      <w:proofErr w:type="spellStart"/>
      <w:r>
        <w:rPr>
          <w:rFonts w:ascii="Times New Roman" w:hAnsi="Times New Roman"/>
          <w:sz w:val="24"/>
          <w:szCs w:val="24"/>
        </w:rPr>
        <w:t>wartoś</w:t>
      </w:r>
      <w:proofErr w:type="spellEnd"/>
      <w:r>
        <w:rPr>
          <w:rFonts w:ascii="Times New Roman" w:hAnsi="Times New Roman"/>
          <w:sz w:val="24"/>
          <w:szCs w:val="24"/>
          <w:lang w:val="it-IT"/>
        </w:rPr>
        <w:t>ci brutto zam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sz w:val="24"/>
          <w:szCs w:val="24"/>
        </w:rPr>
        <w:t>wionej</w:t>
      </w:r>
      <w:proofErr w:type="spellEnd"/>
      <w:r>
        <w:rPr>
          <w:rFonts w:ascii="Times New Roman" w:hAnsi="Times New Roman"/>
          <w:sz w:val="24"/>
          <w:szCs w:val="24"/>
        </w:rPr>
        <w:t xml:space="preserve"> partii Materiałów do badań diagnostycznych, 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w przypadku nieodpowiedniej jakoś</w:t>
      </w:r>
      <w:r>
        <w:rPr>
          <w:rFonts w:ascii="Times New Roman" w:hAnsi="Times New Roman"/>
          <w:sz w:val="24"/>
          <w:szCs w:val="24"/>
          <w:lang w:val="it-IT"/>
        </w:rPr>
        <w:t>ci Materia</w:t>
      </w:r>
      <w:r>
        <w:rPr>
          <w:rFonts w:ascii="Times New Roman" w:hAnsi="Times New Roman"/>
          <w:sz w:val="24"/>
          <w:szCs w:val="24"/>
        </w:rPr>
        <w:t>łów do badań diagnostycznych;</w:t>
      </w:r>
    </w:p>
    <w:p w14:paraId="075CF2A4" w14:textId="77777777" w:rsidR="00974E51" w:rsidRDefault="00000000">
      <w:pPr>
        <w:numPr>
          <w:ilvl w:val="1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wysokości 5 % </w:t>
      </w:r>
      <w:proofErr w:type="spellStart"/>
      <w:r>
        <w:rPr>
          <w:rFonts w:ascii="Times New Roman" w:hAnsi="Times New Roman"/>
          <w:sz w:val="24"/>
          <w:szCs w:val="24"/>
        </w:rPr>
        <w:t>wartoś</w:t>
      </w:r>
      <w:proofErr w:type="spellEnd"/>
      <w:r>
        <w:rPr>
          <w:rFonts w:ascii="Times New Roman" w:hAnsi="Times New Roman"/>
          <w:sz w:val="24"/>
          <w:szCs w:val="24"/>
          <w:lang w:val="it-IT"/>
        </w:rPr>
        <w:t>ci brutto zam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sz w:val="24"/>
          <w:szCs w:val="24"/>
        </w:rPr>
        <w:t>wionej</w:t>
      </w:r>
      <w:proofErr w:type="spellEnd"/>
      <w:r>
        <w:rPr>
          <w:rFonts w:ascii="Times New Roman" w:hAnsi="Times New Roman"/>
          <w:sz w:val="24"/>
          <w:szCs w:val="24"/>
        </w:rPr>
        <w:t xml:space="preserve"> partii Materiałów do badań diagnostycznych, 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w przypadku nieodpowiedniego terminu </w:t>
      </w:r>
      <w:proofErr w:type="spellStart"/>
      <w:r>
        <w:rPr>
          <w:rFonts w:ascii="Times New Roman" w:hAnsi="Times New Roman"/>
          <w:sz w:val="24"/>
          <w:szCs w:val="24"/>
        </w:rPr>
        <w:t>ważnoś</w:t>
      </w:r>
      <w:proofErr w:type="spellEnd"/>
      <w:r>
        <w:rPr>
          <w:rFonts w:ascii="Times New Roman" w:hAnsi="Times New Roman"/>
          <w:sz w:val="24"/>
          <w:szCs w:val="24"/>
          <w:lang w:val="it-IT"/>
        </w:rPr>
        <w:t>ci Materia</w:t>
      </w:r>
      <w:r>
        <w:rPr>
          <w:rFonts w:ascii="Times New Roman" w:hAnsi="Times New Roman"/>
          <w:sz w:val="24"/>
          <w:szCs w:val="24"/>
        </w:rPr>
        <w:t>łów do badań diagnostycznych;</w:t>
      </w:r>
    </w:p>
    <w:p w14:paraId="13D54271" w14:textId="77777777" w:rsidR="00974E51" w:rsidRDefault="00000000">
      <w:pPr>
        <w:numPr>
          <w:ilvl w:val="1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wysokości 5 % </w:t>
      </w:r>
      <w:proofErr w:type="spellStart"/>
      <w:r>
        <w:rPr>
          <w:rFonts w:ascii="Times New Roman" w:hAnsi="Times New Roman"/>
          <w:sz w:val="24"/>
          <w:szCs w:val="24"/>
        </w:rPr>
        <w:t>wartoś</w:t>
      </w:r>
      <w:proofErr w:type="spellEnd"/>
      <w:r>
        <w:rPr>
          <w:rFonts w:ascii="Times New Roman" w:hAnsi="Times New Roman"/>
          <w:sz w:val="24"/>
          <w:szCs w:val="24"/>
          <w:lang w:val="it-IT"/>
        </w:rPr>
        <w:t>ci brutto zam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sz w:val="24"/>
          <w:szCs w:val="24"/>
        </w:rPr>
        <w:t>wionej</w:t>
      </w:r>
      <w:proofErr w:type="spellEnd"/>
      <w:r>
        <w:rPr>
          <w:rFonts w:ascii="Times New Roman" w:hAnsi="Times New Roman"/>
          <w:sz w:val="24"/>
          <w:szCs w:val="24"/>
        </w:rPr>
        <w:t xml:space="preserve"> partii Materiałów do badań diagnostycznych, 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w przypadku istotnego naruszenia </w:t>
      </w:r>
      <w:proofErr w:type="spellStart"/>
      <w:r>
        <w:rPr>
          <w:rFonts w:ascii="Times New Roman" w:hAnsi="Times New Roman"/>
          <w:sz w:val="24"/>
          <w:szCs w:val="24"/>
        </w:rPr>
        <w:t>warunk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>w transportu określonych w SWZ;</w:t>
      </w:r>
    </w:p>
    <w:p w14:paraId="776299C0" w14:textId="77777777" w:rsidR="00974E51" w:rsidRDefault="00000000">
      <w:pPr>
        <w:numPr>
          <w:ilvl w:val="1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wysokości 5% wartości ceny ofertowej brutto w przypadku każdego naruszenia przez Wykonawcę postanowień Umowy określonych w § 9 poniżej.</w:t>
      </w:r>
    </w:p>
    <w:p w14:paraId="1CB15D81" w14:textId="77777777" w:rsidR="00974E51" w:rsidRDefault="00000000">
      <w:pPr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Strony wyrażają zgodę na potrącenie Kar umownych lub odszkodowania z Wynagrodzenia przysługującego  Wykonawcy. </w:t>
      </w:r>
    </w:p>
    <w:p w14:paraId="5B5CCFFD" w14:textId="77777777" w:rsidR="00974E51" w:rsidRDefault="00000000">
      <w:pPr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Zamawiający zastrzega sobie prawo do dochodzenia od Wykonawcy odszkodowania uzupełniającego na zasadach </w:t>
      </w:r>
      <w:proofErr w:type="spellStart"/>
      <w:r>
        <w:rPr>
          <w:rFonts w:ascii="Times New Roman" w:hAnsi="Times New Roman"/>
          <w:sz w:val="24"/>
          <w:szCs w:val="24"/>
        </w:rPr>
        <w:t>og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sz w:val="24"/>
          <w:szCs w:val="24"/>
        </w:rPr>
        <w:t>lnych</w:t>
      </w:r>
      <w:proofErr w:type="spellEnd"/>
      <w:r>
        <w:rPr>
          <w:rFonts w:ascii="Times New Roman" w:hAnsi="Times New Roman"/>
          <w:sz w:val="24"/>
          <w:szCs w:val="24"/>
        </w:rPr>
        <w:t xml:space="preserve"> w przypadku, gdy wysokość uzyskanej kary umownej nie pokrywa wartości poniesionej szkody.</w:t>
      </w:r>
    </w:p>
    <w:p w14:paraId="12A40A9C" w14:textId="77777777" w:rsidR="00974E51" w:rsidRDefault="00000000">
      <w:pPr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oświadcza, że kara umowna nie jest rażąco wyg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sz w:val="24"/>
          <w:szCs w:val="24"/>
        </w:rPr>
        <w:t>rowana</w:t>
      </w:r>
      <w:proofErr w:type="spellEnd"/>
      <w:r>
        <w:rPr>
          <w:rFonts w:ascii="Times New Roman" w:hAnsi="Times New Roman"/>
          <w:sz w:val="24"/>
          <w:szCs w:val="24"/>
        </w:rPr>
        <w:t xml:space="preserve"> i nie będzie żądał zmniejszenia kary umownej.</w:t>
      </w:r>
    </w:p>
    <w:p w14:paraId="3A37B327" w14:textId="77777777" w:rsidR="00974E51" w:rsidRDefault="00000000">
      <w:pPr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Łączna maksymalna wysokość kar umownych, </w:t>
      </w:r>
      <w:proofErr w:type="spellStart"/>
      <w:r>
        <w:rPr>
          <w:rFonts w:ascii="Times New Roman" w:hAnsi="Times New Roman"/>
          <w:sz w:val="24"/>
          <w:szCs w:val="24"/>
        </w:rPr>
        <w:t>kt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>rej może dochodzić Zamawiający od Wykonawcy, nie może przekroczyć 30% wartości ceny ofertowej.</w:t>
      </w:r>
    </w:p>
    <w:p w14:paraId="05E0A6A7" w14:textId="77777777" w:rsidR="00974E51" w:rsidRDefault="00000000">
      <w:pPr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Żadna ze stron nie będzie odpowiedzialna za niewykonanie lub nienależyte wykonanie zobowiązań wynikających z umowy spowodowane przez okoliczności traktowane jako Siła Wyższa. Przez Siłę Wyższą </w:t>
      </w:r>
      <w:r>
        <w:rPr>
          <w:rFonts w:ascii="Times New Roman" w:hAnsi="Times New Roman"/>
          <w:sz w:val="24"/>
          <w:szCs w:val="24"/>
          <w:lang w:val="it-IT"/>
        </w:rPr>
        <w:t>nale</w:t>
      </w:r>
      <w:proofErr w:type="spellStart"/>
      <w:r>
        <w:rPr>
          <w:rFonts w:ascii="Times New Roman" w:hAnsi="Times New Roman"/>
          <w:sz w:val="24"/>
          <w:szCs w:val="24"/>
        </w:rPr>
        <w:t>ży</w:t>
      </w:r>
      <w:proofErr w:type="spellEnd"/>
      <w:r>
        <w:rPr>
          <w:rFonts w:ascii="Times New Roman" w:hAnsi="Times New Roman"/>
          <w:sz w:val="24"/>
          <w:szCs w:val="24"/>
        </w:rPr>
        <w:t xml:space="preserve"> rozumieć zdarzenie zewnętrzne, pozostające poza kontrolą stron oraz niewiążące się z zawinionym działaniem stron, </w:t>
      </w:r>
      <w:proofErr w:type="spellStart"/>
      <w:r>
        <w:rPr>
          <w:rFonts w:ascii="Times New Roman" w:hAnsi="Times New Roman"/>
          <w:sz w:val="24"/>
          <w:szCs w:val="24"/>
        </w:rPr>
        <w:t>kt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sz w:val="24"/>
          <w:szCs w:val="24"/>
        </w:rPr>
        <w:t>rego</w:t>
      </w:r>
      <w:proofErr w:type="spellEnd"/>
      <w:r>
        <w:rPr>
          <w:rFonts w:ascii="Times New Roman" w:hAnsi="Times New Roman"/>
          <w:sz w:val="24"/>
          <w:szCs w:val="24"/>
        </w:rPr>
        <w:t xml:space="preserve"> strony nie mogły przewidzieć i </w:t>
      </w:r>
      <w:proofErr w:type="spellStart"/>
      <w:r>
        <w:rPr>
          <w:rFonts w:ascii="Times New Roman" w:hAnsi="Times New Roman"/>
          <w:sz w:val="24"/>
          <w:szCs w:val="24"/>
        </w:rPr>
        <w:t>kt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 xml:space="preserve">re uniemożliwia proces realizacji umowy. W </w:t>
      </w:r>
      <w:proofErr w:type="spellStart"/>
      <w:r>
        <w:rPr>
          <w:rFonts w:ascii="Times New Roman" w:hAnsi="Times New Roman"/>
          <w:sz w:val="24"/>
          <w:szCs w:val="24"/>
        </w:rPr>
        <w:t>szczeg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sz w:val="24"/>
          <w:szCs w:val="24"/>
        </w:rPr>
        <w:t>lności</w:t>
      </w:r>
      <w:proofErr w:type="spellEnd"/>
      <w:r>
        <w:rPr>
          <w:rFonts w:ascii="Times New Roman" w:hAnsi="Times New Roman"/>
          <w:sz w:val="24"/>
          <w:szCs w:val="24"/>
        </w:rPr>
        <w:t xml:space="preserve"> zdarzeniami takimi są wojna, rewolucja, pożary, powodzie, akty administracji państwowej.</w:t>
      </w:r>
    </w:p>
    <w:p w14:paraId="16661316" w14:textId="77777777" w:rsidR="00974E51" w:rsidRDefault="00000000">
      <w:pPr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przypadku zaistnienia Siły Wyższej, strona </w:t>
      </w:r>
      <w:proofErr w:type="spellStart"/>
      <w:r>
        <w:rPr>
          <w:rFonts w:ascii="Times New Roman" w:hAnsi="Times New Roman"/>
          <w:sz w:val="24"/>
          <w:szCs w:val="24"/>
        </w:rPr>
        <w:t>kt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 xml:space="preserve">rej taka okoliczność uniemożliwia prawidłowe wywiązanie się z zobowiązań umownych, niezwłocznie powiadomi drugą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stron</w:t>
      </w:r>
      <w:proofErr w:type="spellEnd"/>
      <w:r>
        <w:rPr>
          <w:rFonts w:ascii="Times New Roman" w:hAnsi="Times New Roman"/>
          <w:sz w:val="24"/>
          <w:szCs w:val="24"/>
        </w:rPr>
        <w:t>ę o takich okolicznościach i ich wpływie na realizację umowy, przedstawiając stosowne oświadczenia  i dokumenty potwierdzające zaistnienie okoliczności uniemożliwianych lub ograniczających w istotnym stopniu wykonanie umowy.  W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 xml:space="preserve">wczas strony niezwłocznie ustalą zakres i dalszy </w:t>
      </w:r>
      <w:proofErr w:type="spellStart"/>
      <w:r>
        <w:rPr>
          <w:rFonts w:ascii="Times New Roman" w:hAnsi="Times New Roman"/>
          <w:sz w:val="24"/>
          <w:szCs w:val="24"/>
        </w:rPr>
        <w:t>spos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 xml:space="preserve">b realizacji umowy. Strona zgłaszająca okoliczności jest zobowiązana kontynuować realizację swoich zobowiązań wynikających 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z umowy w zakresie w jakim jest to możliwe.</w:t>
      </w:r>
    </w:p>
    <w:p w14:paraId="64F6F23B" w14:textId="77777777" w:rsidR="00974E51" w:rsidRDefault="00974E51">
      <w:pPr>
        <w:suppressAutoHyphens/>
        <w:spacing w:after="0" w:line="240" w:lineRule="auto"/>
        <w:ind w:left="708" w:hanging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0B7A6F5" w14:textId="77777777" w:rsidR="00974E51" w:rsidRDefault="00000000">
      <w:pPr>
        <w:suppressAutoHyphens/>
        <w:spacing w:after="0" w:line="240" w:lineRule="auto"/>
        <w:ind w:left="708" w:hanging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9</w:t>
      </w:r>
    </w:p>
    <w:p w14:paraId="508D09ED" w14:textId="77777777" w:rsidR="00974E51" w:rsidRDefault="00000000">
      <w:pPr>
        <w:numPr>
          <w:ilvl w:val="0"/>
          <w:numId w:val="18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zobowiązuje się do przestrzegania zasad ochrony danych osobowych zgodnie 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z Rozporządzeniem Parlamentu Europejskiego i Rady (UE) 2016/679 z dnia 27 kwietnia 2016 r. 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w sprawie ochrony os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>b fizycznych w związku z przetwarzaniem danych osobowych i w sprawie swobodnego przepływu takich danych oraz uchylenia dyrektywy 95/46/WE (</w:t>
      </w:r>
      <w:proofErr w:type="spellStart"/>
      <w:r>
        <w:rPr>
          <w:rFonts w:ascii="Times New Roman" w:hAnsi="Times New Roman"/>
          <w:sz w:val="24"/>
          <w:szCs w:val="24"/>
        </w:rPr>
        <w:t>og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sz w:val="24"/>
          <w:szCs w:val="24"/>
        </w:rPr>
        <w:t>lne</w:t>
      </w:r>
      <w:proofErr w:type="spellEnd"/>
      <w:r>
        <w:rPr>
          <w:rFonts w:ascii="Times New Roman" w:hAnsi="Times New Roman"/>
          <w:sz w:val="24"/>
          <w:szCs w:val="24"/>
        </w:rPr>
        <w:t xml:space="preserve"> rozporządzenie 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o ochronie danych) (Dz. Urz. UE L 119, s. 1) oraz do zachowania tajemnicy informacji uzyskanych od Zamawiającego w czasie wykonywania umowy, niepodanych do publicznej wiadomości. </w:t>
      </w:r>
    </w:p>
    <w:p w14:paraId="4DC2ABED" w14:textId="77777777" w:rsidR="00974E51" w:rsidRDefault="00000000">
      <w:pPr>
        <w:numPr>
          <w:ilvl w:val="0"/>
          <w:numId w:val="18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Strony przekazują sobie wzajemnie dane os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>b ich reprezentujących, os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 xml:space="preserve">b kontaktowych lub odpowiedzialnych za realizację </w:t>
      </w:r>
      <w:proofErr w:type="spellStart"/>
      <w:r>
        <w:rPr>
          <w:rFonts w:ascii="Times New Roman" w:hAnsi="Times New Roman"/>
          <w:sz w:val="24"/>
          <w:szCs w:val="24"/>
        </w:rPr>
        <w:t>poszczeg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sz w:val="24"/>
          <w:szCs w:val="24"/>
        </w:rPr>
        <w:t>lnych</w:t>
      </w:r>
      <w:proofErr w:type="spellEnd"/>
      <w:r>
        <w:rPr>
          <w:rFonts w:ascii="Times New Roman" w:hAnsi="Times New Roman"/>
          <w:sz w:val="24"/>
          <w:szCs w:val="24"/>
        </w:rPr>
        <w:t xml:space="preserve"> zadań wynikających z umowy w następującym zakresie: (i) imię i nazwisko, (ii) adres e-mail, (iii) numer telefonu. </w:t>
      </w:r>
    </w:p>
    <w:p w14:paraId="404A9357" w14:textId="77777777" w:rsidR="00974E51" w:rsidRDefault="00000000">
      <w:pPr>
        <w:numPr>
          <w:ilvl w:val="0"/>
          <w:numId w:val="18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Strony oświadczają, że staną się wzajemnie administratorami danych wskazanych w ust. 2 powyżej 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w rozumieniu rozporządzenia Parlamentu Europejskiego i Rady (UE) 2016/679 z dnia 27 kwietnia 2016 r. w sprawie ochrony os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 xml:space="preserve">b fizycznych w związku z przetwarzaniem danych osobowych 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i w sprawie swobodnego przepływu takich danych oraz uchylenia dyrektywy 95/46 (Dz. Urz. UE. L Nr 119, str. 1) (dalej </w:t>
      </w:r>
      <w:r>
        <w:rPr>
          <w:rFonts w:ascii="Times New Roman" w:hAnsi="Times New Roman"/>
          <w:b/>
          <w:bCs/>
          <w:sz w:val="24"/>
          <w:szCs w:val="24"/>
        </w:rPr>
        <w:t>„</w:t>
      </w:r>
      <w:r>
        <w:rPr>
          <w:rFonts w:ascii="Times New Roman" w:hAnsi="Times New Roman"/>
          <w:b/>
          <w:bCs/>
          <w:sz w:val="24"/>
          <w:szCs w:val="24"/>
          <w:lang w:val="es-ES_tradnl"/>
        </w:rPr>
        <w:t>RODO</w:t>
      </w:r>
      <w:r>
        <w:rPr>
          <w:rFonts w:ascii="Times New Roman" w:hAnsi="Times New Roman"/>
          <w:b/>
          <w:bCs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).</w:t>
      </w:r>
    </w:p>
    <w:p w14:paraId="08034E32" w14:textId="77777777" w:rsidR="00974E51" w:rsidRDefault="00000000">
      <w:pPr>
        <w:numPr>
          <w:ilvl w:val="0"/>
          <w:numId w:val="18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Strony będą przetwarzać otrzymane dane os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>b wskazanych w ust. 2 powyżej do cel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 xml:space="preserve">w wynikających 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z prawnie uzasadnionych interes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>w obejmujących wykonanie Umowy, w tym ustalenie, dochodzenie lub obronę roszczeń prawnych wynikających z Umowy lub z nią związanych.</w:t>
      </w:r>
    </w:p>
    <w:p w14:paraId="01DB82A0" w14:textId="77777777" w:rsidR="00974E51" w:rsidRDefault="00000000">
      <w:pPr>
        <w:numPr>
          <w:ilvl w:val="0"/>
          <w:numId w:val="18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zobowiązuje się do zachowania w tajemnicy informacji organizacyjnych oraz wszelkich innych ustaleń dotyczących Zamawiającego nie podanych do wiadomości publicznej, wynikających 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z realizacji niniejszej umowy przez Wykonawcę (m.in. tajemnicy przedsiębiorstwa, itp.). Przez tajemnicę przedsiębiorstwa rozumie się informacje techniczne, technologiczne, organizacyjne przedsiębiorstwa lub inne informacje posiadające wartość gospodarczą, </w:t>
      </w:r>
      <w:proofErr w:type="spellStart"/>
      <w:r>
        <w:rPr>
          <w:rFonts w:ascii="Times New Roman" w:hAnsi="Times New Roman"/>
          <w:sz w:val="24"/>
          <w:szCs w:val="24"/>
        </w:rPr>
        <w:t>kt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 xml:space="preserve">re jako całość́ lub 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w </w:t>
      </w:r>
      <w:proofErr w:type="spellStart"/>
      <w:r>
        <w:rPr>
          <w:rFonts w:ascii="Times New Roman" w:hAnsi="Times New Roman"/>
          <w:sz w:val="24"/>
          <w:szCs w:val="24"/>
        </w:rPr>
        <w:t>szczeg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sz w:val="24"/>
          <w:szCs w:val="24"/>
        </w:rPr>
        <w:t>lnym</w:t>
      </w:r>
      <w:proofErr w:type="spellEnd"/>
      <w:r>
        <w:rPr>
          <w:rFonts w:ascii="Times New Roman" w:hAnsi="Times New Roman"/>
          <w:sz w:val="24"/>
          <w:szCs w:val="24"/>
        </w:rPr>
        <w:t xml:space="preserve"> zestawieniu i zbiorze ich element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>w nie są̨ powszechnie znane osobom zwykle zajmującym się tym rodzajem informacji albo nie są łatwo dostępne dla takich os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 xml:space="preserve">b, o ile uprawniony do </w:t>
      </w:r>
      <w:r>
        <w:rPr>
          <w:rFonts w:ascii="Times New Roman" w:hAnsi="Times New Roman"/>
          <w:sz w:val="24"/>
          <w:szCs w:val="24"/>
        </w:rPr>
        <w:lastRenderedPageBreak/>
        <w:t>korzystania z informacji lub rozporządzania nimi podjął, przy zachowaniu należytej staranności, działania w celu utrzymania ich w poufności.</w:t>
      </w:r>
    </w:p>
    <w:p w14:paraId="5D2ED8EA" w14:textId="77777777" w:rsidR="00974E51" w:rsidRDefault="00000000">
      <w:pPr>
        <w:numPr>
          <w:ilvl w:val="0"/>
          <w:numId w:val="18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zobowiązuje się do przestrzegania przepis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 xml:space="preserve">w ustawy z dnia 16.04.1993 r. o zwalczaniu nieuczciwej konkurencji, w </w:t>
      </w:r>
      <w:proofErr w:type="spellStart"/>
      <w:r>
        <w:rPr>
          <w:rFonts w:ascii="Times New Roman" w:hAnsi="Times New Roman"/>
          <w:sz w:val="24"/>
          <w:szCs w:val="24"/>
        </w:rPr>
        <w:t>szczeg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sz w:val="24"/>
          <w:szCs w:val="24"/>
        </w:rPr>
        <w:t>lnoś</w:t>
      </w:r>
      <w:proofErr w:type="spellEnd"/>
      <w:r>
        <w:rPr>
          <w:rFonts w:ascii="Times New Roman" w:hAnsi="Times New Roman"/>
          <w:sz w:val="24"/>
          <w:szCs w:val="24"/>
          <w:lang w:val="it-IT"/>
        </w:rPr>
        <w:t>ci art. 11.</w:t>
      </w:r>
    </w:p>
    <w:p w14:paraId="694469F7" w14:textId="77777777" w:rsidR="00974E51" w:rsidRDefault="00974E51">
      <w:pPr>
        <w:suppressAutoHyphens/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0A21B3A" w14:textId="77777777" w:rsidR="00974E51" w:rsidRDefault="0000000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10</w:t>
      </w:r>
    </w:p>
    <w:p w14:paraId="65FB2229" w14:textId="77777777" w:rsidR="00974E51" w:rsidRDefault="0000000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zobowiązuje się zawiadomić Zamawiającego o każdorazowej zmianie adresu podanego 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w niniejszej Umowie. W przeciwnym razie pisma kierowane na dotychczasowy adres uważa się za skutecznie doręczone.</w:t>
      </w:r>
    </w:p>
    <w:p w14:paraId="6E5A7189" w14:textId="77777777" w:rsidR="00974E51" w:rsidRDefault="0000000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Wszelkie zmiany umowy, wypowiedzenie, rozwiązanie, odstąpienie wymagają formy pisemnej pod rygorem nieważności.</w:t>
      </w:r>
    </w:p>
    <w:p w14:paraId="1EC276A1" w14:textId="77777777" w:rsidR="00974E51" w:rsidRDefault="0000000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Wszelkie spory wynikające z niniejszej umowy rozstrzygane będą przez Są</w:t>
      </w:r>
      <w:r>
        <w:rPr>
          <w:rFonts w:ascii="Times New Roman" w:hAnsi="Times New Roman"/>
          <w:sz w:val="24"/>
          <w:szCs w:val="24"/>
          <w:lang w:val="en-US"/>
        </w:rPr>
        <w:t>d w</w:t>
      </w:r>
      <w:proofErr w:type="spellStart"/>
      <w:r>
        <w:rPr>
          <w:rFonts w:ascii="Times New Roman" w:hAnsi="Times New Roman"/>
          <w:sz w:val="24"/>
          <w:szCs w:val="24"/>
        </w:rPr>
        <w:t>łaściwy</w:t>
      </w:r>
      <w:proofErr w:type="spellEnd"/>
      <w:r>
        <w:rPr>
          <w:rFonts w:ascii="Times New Roman" w:hAnsi="Times New Roman"/>
          <w:sz w:val="24"/>
          <w:szCs w:val="24"/>
        </w:rPr>
        <w:t xml:space="preserve"> miejscowo dla siedziby Zamawiającego.</w:t>
      </w:r>
    </w:p>
    <w:p w14:paraId="254DBAA8" w14:textId="77777777" w:rsidR="00974E51" w:rsidRDefault="0000000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sprawach nieuregulowanych niniejszą umową stosuje się przepisy kodeksu cywilnego.</w:t>
      </w:r>
    </w:p>
    <w:p w14:paraId="31FE9367" w14:textId="77777777" w:rsidR="00974E51" w:rsidRDefault="00974E5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E699E21" w14:textId="77777777" w:rsidR="00974E51" w:rsidRDefault="00974E5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4E404F3" w14:textId="77777777" w:rsidR="00974E51" w:rsidRDefault="00000000">
      <w:pPr>
        <w:spacing w:after="0"/>
        <w:jc w:val="center"/>
      </w:pPr>
      <w:r>
        <w:rPr>
          <w:rFonts w:ascii="Times New Roman" w:hAnsi="Times New Roman"/>
          <w:b/>
          <w:bCs/>
          <w:sz w:val="24"/>
          <w:szCs w:val="24"/>
        </w:rPr>
        <w:t>§ 11</w:t>
      </w:r>
    </w:p>
    <w:p w14:paraId="3A9E9128" w14:textId="77777777" w:rsidR="00974E51" w:rsidRDefault="00000000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Integralną część Umowy stanowią załączniki:</w:t>
      </w:r>
    </w:p>
    <w:p w14:paraId="70336BD1" w14:textId="75B1FD9A" w:rsidR="00974E51" w:rsidRDefault="00000000">
      <w:pPr>
        <w:numPr>
          <w:ilvl w:val="1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Załącznik </w:t>
      </w:r>
      <w:r w:rsidR="00A10588">
        <w:rPr>
          <w:rFonts w:ascii="Times New Roman" w:hAnsi="Times New Roman"/>
          <w:b/>
          <w:bCs/>
          <w:sz w:val="24"/>
          <w:szCs w:val="24"/>
        </w:rPr>
        <w:t>N</w:t>
      </w:r>
      <w:r>
        <w:rPr>
          <w:rFonts w:ascii="Times New Roman" w:hAnsi="Times New Roman"/>
          <w:b/>
          <w:bCs/>
          <w:sz w:val="24"/>
          <w:szCs w:val="24"/>
        </w:rPr>
        <w:t>r 1</w:t>
      </w:r>
      <w:r>
        <w:rPr>
          <w:rFonts w:ascii="Times New Roman" w:hAnsi="Times New Roman"/>
          <w:sz w:val="24"/>
          <w:szCs w:val="24"/>
        </w:rPr>
        <w:t xml:space="preserve"> – </w:t>
      </w:r>
      <w:r w:rsidR="002C2321">
        <w:rPr>
          <w:rFonts w:ascii="Times New Roman" w:hAnsi="Times New Roman"/>
          <w:sz w:val="24"/>
          <w:szCs w:val="24"/>
        </w:rPr>
        <w:t>Formularz o</w:t>
      </w:r>
      <w:r>
        <w:rPr>
          <w:rFonts w:ascii="Times New Roman" w:hAnsi="Times New Roman"/>
          <w:sz w:val="24"/>
          <w:szCs w:val="24"/>
          <w:lang w:val="it-IT"/>
        </w:rPr>
        <w:t>fert</w:t>
      </w:r>
      <w:r w:rsidR="002C2321">
        <w:rPr>
          <w:rFonts w:ascii="Times New Roman" w:hAnsi="Times New Roman"/>
          <w:sz w:val="24"/>
          <w:szCs w:val="24"/>
          <w:lang w:val="it-IT"/>
        </w:rPr>
        <w:t>y</w:t>
      </w:r>
      <w:r>
        <w:rPr>
          <w:rFonts w:ascii="Times New Roman" w:hAnsi="Times New Roman"/>
          <w:sz w:val="24"/>
          <w:szCs w:val="24"/>
          <w:lang w:val="it-IT"/>
        </w:rPr>
        <w:t>;</w:t>
      </w:r>
    </w:p>
    <w:p w14:paraId="7FBC2B48" w14:textId="049DB275" w:rsidR="00974E51" w:rsidRDefault="00000000">
      <w:pPr>
        <w:numPr>
          <w:ilvl w:val="1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Załącznik Nr </w:t>
      </w:r>
      <w:r w:rsidR="00A10588">
        <w:rPr>
          <w:rFonts w:ascii="Times New Roman" w:hAnsi="Times New Roman"/>
          <w:b/>
          <w:bCs/>
          <w:sz w:val="24"/>
          <w:szCs w:val="24"/>
        </w:rPr>
        <w:t xml:space="preserve">2 – </w:t>
      </w:r>
      <w:r>
        <w:rPr>
          <w:rFonts w:ascii="Times New Roman" w:hAnsi="Times New Roman"/>
          <w:sz w:val="24"/>
          <w:szCs w:val="24"/>
        </w:rPr>
        <w:t>Formularz asortymentowo - cenow</w:t>
      </w:r>
      <w:r w:rsidR="0025286C"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>.</w:t>
      </w:r>
    </w:p>
    <w:p w14:paraId="70D55AD2" w14:textId="77777777" w:rsidR="00974E51" w:rsidRDefault="00974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40A1942" w14:textId="77777777" w:rsidR="00974E51" w:rsidRDefault="00974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277D344" w14:textId="77777777" w:rsidR="00974E51" w:rsidRDefault="00974E5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9F0ACD2" w14:textId="451FE837" w:rsidR="00974E51" w:rsidRDefault="002C2321" w:rsidP="002C2321">
      <w:pPr>
        <w:tabs>
          <w:tab w:val="left" w:pos="464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0122DB52" w14:textId="77777777" w:rsidR="00974E51" w:rsidRDefault="00000000">
      <w:pPr>
        <w:spacing w:after="0" w:line="240" w:lineRule="auto"/>
        <w:ind w:left="84" w:firstLine="708"/>
        <w:jc w:val="both"/>
      </w:pPr>
      <w:r>
        <w:rPr>
          <w:rFonts w:ascii="Times New Roman" w:hAnsi="Times New Roman"/>
          <w:sz w:val="24"/>
          <w:szCs w:val="24"/>
          <w:lang w:val="de-DE"/>
        </w:rPr>
        <w:t>ZAMAWIAJ</w:t>
      </w:r>
      <w:r>
        <w:rPr>
          <w:rFonts w:ascii="Times New Roman" w:hAnsi="Times New Roman"/>
          <w:sz w:val="24"/>
          <w:szCs w:val="24"/>
        </w:rPr>
        <w:t xml:space="preserve">ĄCY: 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WYKONAWCA:</w:t>
      </w:r>
    </w:p>
    <w:sectPr w:rsidR="00974E51">
      <w:headerReference w:type="default" r:id="rId7"/>
      <w:footerReference w:type="default" r:id="rId8"/>
      <w:pgSz w:w="11900" w:h="16840"/>
      <w:pgMar w:top="1021" w:right="851" w:bottom="1021" w:left="85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23065" w14:textId="77777777" w:rsidR="00D82BFB" w:rsidRDefault="00D82BFB">
      <w:pPr>
        <w:spacing w:after="0" w:line="240" w:lineRule="auto"/>
      </w:pPr>
      <w:r>
        <w:separator/>
      </w:r>
    </w:p>
  </w:endnote>
  <w:endnote w:type="continuationSeparator" w:id="0">
    <w:p w14:paraId="58ABF5DC" w14:textId="77777777" w:rsidR="00D82BFB" w:rsidRDefault="00D82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2E1F5" w14:textId="77777777" w:rsidR="00974E51" w:rsidRDefault="0000000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6681C" w14:textId="77777777" w:rsidR="00D82BFB" w:rsidRDefault="00D82BFB">
      <w:pPr>
        <w:spacing w:after="0" w:line="240" w:lineRule="auto"/>
      </w:pPr>
      <w:r>
        <w:separator/>
      </w:r>
    </w:p>
  </w:footnote>
  <w:footnote w:type="continuationSeparator" w:id="0">
    <w:p w14:paraId="265C86C9" w14:textId="77777777" w:rsidR="00D82BFB" w:rsidRDefault="00D82B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1AB9A" w14:textId="77777777" w:rsidR="00974E51" w:rsidRDefault="00974E51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B04A0"/>
    <w:multiLevelType w:val="multilevel"/>
    <w:tmpl w:val="8C4A80D2"/>
    <w:numStyleLink w:val="Zaimportowanystyl4"/>
  </w:abstractNum>
  <w:abstractNum w:abstractNumId="1" w15:restartNumberingAfterBreak="0">
    <w:nsid w:val="1A462AC2"/>
    <w:multiLevelType w:val="hybridMultilevel"/>
    <w:tmpl w:val="3FA895F2"/>
    <w:styleLink w:val="Zaimportowanystyl1"/>
    <w:lvl w:ilvl="0" w:tplc="E884ADB6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79A09A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72E8D6A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0C48F4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E1E2532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76E7BF8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75C1C8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0C650B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80C4AD2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0BB60FB"/>
    <w:multiLevelType w:val="hybridMultilevel"/>
    <w:tmpl w:val="8C5C2B8A"/>
    <w:styleLink w:val="Numery"/>
    <w:lvl w:ilvl="0" w:tplc="C8BA1FE8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22C782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45E56A2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5C63638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3109F2A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024F72C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75A323A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1102FBC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5EEE136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21474E3F"/>
    <w:multiLevelType w:val="multilevel"/>
    <w:tmpl w:val="2E20091E"/>
    <w:numStyleLink w:val="Zaimportowanystyl8"/>
  </w:abstractNum>
  <w:abstractNum w:abstractNumId="4" w15:restartNumberingAfterBreak="0">
    <w:nsid w:val="21B67304"/>
    <w:multiLevelType w:val="hybridMultilevel"/>
    <w:tmpl w:val="6E760138"/>
    <w:numStyleLink w:val="Zaimportowanystyl9"/>
  </w:abstractNum>
  <w:abstractNum w:abstractNumId="5" w15:restartNumberingAfterBreak="0">
    <w:nsid w:val="281F7544"/>
    <w:multiLevelType w:val="multilevel"/>
    <w:tmpl w:val="633C5928"/>
    <w:numStyleLink w:val="Zaimportowanystyl10"/>
  </w:abstractNum>
  <w:abstractNum w:abstractNumId="6" w15:restartNumberingAfterBreak="0">
    <w:nsid w:val="295C678C"/>
    <w:multiLevelType w:val="hybridMultilevel"/>
    <w:tmpl w:val="8C5C2B8A"/>
    <w:numStyleLink w:val="Numery"/>
  </w:abstractNum>
  <w:abstractNum w:abstractNumId="7" w15:restartNumberingAfterBreak="0">
    <w:nsid w:val="2DDC0893"/>
    <w:multiLevelType w:val="multilevel"/>
    <w:tmpl w:val="5F3861CA"/>
    <w:styleLink w:val="Zaimportowanystyl100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ind w:left="480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840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200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560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920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2280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2640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3000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33E76F80"/>
    <w:multiLevelType w:val="multilevel"/>
    <w:tmpl w:val="0D1647F4"/>
    <w:numStyleLink w:val="Zaimportowanystyl3"/>
  </w:abstractNum>
  <w:abstractNum w:abstractNumId="9" w15:restartNumberingAfterBreak="0">
    <w:nsid w:val="3A8C5D07"/>
    <w:multiLevelType w:val="multilevel"/>
    <w:tmpl w:val="633C5928"/>
    <w:styleLink w:val="Zaimportowanystyl10"/>
    <w:lvl w:ilvl="0">
      <w:start w:val="1"/>
      <w:numFmt w:val="decimal"/>
      <w:lvlText w:val="%1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ind w:left="480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840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128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272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776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1920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2424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2640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3EFF1012"/>
    <w:multiLevelType w:val="multilevel"/>
    <w:tmpl w:val="5F3861CA"/>
    <w:numStyleLink w:val="Zaimportowanystyl100"/>
  </w:abstractNum>
  <w:abstractNum w:abstractNumId="11" w15:restartNumberingAfterBreak="0">
    <w:nsid w:val="42533DAB"/>
    <w:multiLevelType w:val="multilevel"/>
    <w:tmpl w:val="2E20091E"/>
    <w:styleLink w:val="Zaimportowanystyl8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ind w:left="7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15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51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87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223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25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295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331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43710BB9"/>
    <w:multiLevelType w:val="hybridMultilevel"/>
    <w:tmpl w:val="BDBECA78"/>
    <w:numStyleLink w:val="Zaimportowanystyl11"/>
  </w:abstractNum>
  <w:abstractNum w:abstractNumId="13" w15:restartNumberingAfterBreak="0">
    <w:nsid w:val="469F14B3"/>
    <w:multiLevelType w:val="multilevel"/>
    <w:tmpl w:val="8C4A80D2"/>
    <w:styleLink w:val="Zaimportowanystyl4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ind w:left="480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840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200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560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920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2280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2640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3000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48022E0C"/>
    <w:multiLevelType w:val="multilevel"/>
    <w:tmpl w:val="5838F924"/>
    <w:styleLink w:val="Zaimportowanystyl5"/>
    <w:lvl w:ilvl="0">
      <w:start w:val="1"/>
      <w:numFmt w:val="decimal"/>
      <w:lvlText w:val="%1."/>
      <w:lvlJc w:val="left"/>
      <w:pPr>
        <w:tabs>
          <w:tab w:val="num" w:pos="393"/>
        </w:tabs>
        <w:ind w:left="705" w:hanging="7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2."/>
      <w:lvlJc w:val="left"/>
      <w:pPr>
        <w:ind w:left="7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2.%3."/>
      <w:lvlJc w:val="left"/>
      <w:pPr>
        <w:ind w:left="115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.%4."/>
      <w:lvlJc w:val="left"/>
      <w:pPr>
        <w:ind w:left="151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.%3.%4.%5."/>
      <w:lvlJc w:val="left"/>
      <w:pPr>
        <w:ind w:left="187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ind w:left="223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25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295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331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59097CB4"/>
    <w:multiLevelType w:val="multilevel"/>
    <w:tmpl w:val="5838F924"/>
    <w:numStyleLink w:val="Zaimportowanystyl5"/>
  </w:abstractNum>
  <w:abstractNum w:abstractNumId="16" w15:restartNumberingAfterBreak="0">
    <w:nsid w:val="5C9460C0"/>
    <w:multiLevelType w:val="hybridMultilevel"/>
    <w:tmpl w:val="BDBECA78"/>
    <w:styleLink w:val="Zaimportowanystyl11"/>
    <w:lvl w:ilvl="0" w:tplc="0336996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30E1E52">
      <w:start w:val="1"/>
      <w:numFmt w:val="decimal"/>
      <w:lvlText w:val="%2."/>
      <w:lvlJc w:val="left"/>
      <w:pPr>
        <w:tabs>
          <w:tab w:val="num" w:pos="708"/>
        </w:tabs>
        <w:ind w:left="792" w:hanging="4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D80EFB6">
      <w:start w:val="1"/>
      <w:numFmt w:val="decimal"/>
      <w:lvlText w:val="%3."/>
      <w:lvlJc w:val="left"/>
      <w:pPr>
        <w:tabs>
          <w:tab w:val="num" w:pos="708"/>
        </w:tabs>
        <w:ind w:left="792" w:hanging="4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31EE6D8">
      <w:start w:val="1"/>
      <w:numFmt w:val="decimal"/>
      <w:lvlText w:val="%4."/>
      <w:lvlJc w:val="left"/>
      <w:pPr>
        <w:tabs>
          <w:tab w:val="num" w:pos="708"/>
        </w:tabs>
        <w:ind w:left="792" w:hanging="4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01E89CA">
      <w:start w:val="1"/>
      <w:numFmt w:val="decimal"/>
      <w:lvlText w:val="%5."/>
      <w:lvlJc w:val="left"/>
      <w:pPr>
        <w:tabs>
          <w:tab w:val="num" w:pos="708"/>
        </w:tabs>
        <w:ind w:left="792" w:hanging="4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B1AD30E">
      <w:start w:val="1"/>
      <w:numFmt w:val="decimal"/>
      <w:lvlText w:val="%6."/>
      <w:lvlJc w:val="left"/>
      <w:pPr>
        <w:tabs>
          <w:tab w:val="num" w:pos="708"/>
        </w:tabs>
        <w:ind w:left="792" w:hanging="4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E6A366C">
      <w:start w:val="1"/>
      <w:numFmt w:val="decimal"/>
      <w:lvlText w:val="%7."/>
      <w:lvlJc w:val="left"/>
      <w:pPr>
        <w:tabs>
          <w:tab w:val="num" w:pos="708"/>
        </w:tabs>
        <w:ind w:left="792" w:hanging="4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68A0942">
      <w:start w:val="1"/>
      <w:numFmt w:val="decimal"/>
      <w:lvlText w:val="%8."/>
      <w:lvlJc w:val="left"/>
      <w:pPr>
        <w:tabs>
          <w:tab w:val="num" w:pos="708"/>
        </w:tabs>
        <w:ind w:left="792" w:hanging="4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1502540">
      <w:start w:val="1"/>
      <w:numFmt w:val="decimal"/>
      <w:lvlText w:val="%9."/>
      <w:lvlJc w:val="left"/>
      <w:pPr>
        <w:tabs>
          <w:tab w:val="num" w:pos="708"/>
        </w:tabs>
        <w:ind w:left="792" w:hanging="4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62CC6EAA"/>
    <w:multiLevelType w:val="hybridMultilevel"/>
    <w:tmpl w:val="6E760138"/>
    <w:styleLink w:val="Zaimportowanystyl9"/>
    <w:lvl w:ilvl="0" w:tplc="2FC02B7A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E4CDE82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5FAA29E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19ECEF6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9761808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C2CEEF8">
      <w:start w:val="1"/>
      <w:numFmt w:val="decimal"/>
      <w:lvlText w:val="%6."/>
      <w:lvlJc w:val="left"/>
      <w:pPr>
        <w:ind w:left="4248" w:hanging="2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95CD680">
      <w:start w:val="1"/>
      <w:numFmt w:val="decimal"/>
      <w:suff w:val="nothing"/>
      <w:lvlText w:val="%7."/>
      <w:lvlJc w:val="left"/>
      <w:pPr>
        <w:ind w:left="4920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F30BF88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C4CC11A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75E805CD"/>
    <w:multiLevelType w:val="hybridMultilevel"/>
    <w:tmpl w:val="3FA895F2"/>
    <w:numStyleLink w:val="Zaimportowanystyl1"/>
  </w:abstractNum>
  <w:abstractNum w:abstractNumId="19" w15:restartNumberingAfterBreak="0">
    <w:nsid w:val="7B7F0E3E"/>
    <w:multiLevelType w:val="multilevel"/>
    <w:tmpl w:val="0D1647F4"/>
    <w:styleLink w:val="Zaimportowanystyl3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ind w:left="480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840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200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560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920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2280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2640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3000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7C144FBB"/>
    <w:multiLevelType w:val="multilevel"/>
    <w:tmpl w:val="075C9B02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ind w:left="480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840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200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560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920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2280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2640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3000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7FA66737"/>
    <w:multiLevelType w:val="multilevel"/>
    <w:tmpl w:val="075C9B02"/>
    <w:numStyleLink w:val="Zaimportowanystyl2"/>
  </w:abstractNum>
  <w:num w:numId="1" w16cid:durableId="62412994">
    <w:abstractNumId w:val="1"/>
  </w:num>
  <w:num w:numId="2" w16cid:durableId="507451603">
    <w:abstractNumId w:val="18"/>
  </w:num>
  <w:num w:numId="3" w16cid:durableId="433480964">
    <w:abstractNumId w:val="7"/>
  </w:num>
  <w:num w:numId="4" w16cid:durableId="1562056532">
    <w:abstractNumId w:val="10"/>
  </w:num>
  <w:num w:numId="5" w16cid:durableId="1662732983">
    <w:abstractNumId w:val="20"/>
  </w:num>
  <w:num w:numId="6" w16cid:durableId="1029796251">
    <w:abstractNumId w:val="21"/>
  </w:num>
  <w:num w:numId="7" w16cid:durableId="1508247938">
    <w:abstractNumId w:val="19"/>
  </w:num>
  <w:num w:numId="8" w16cid:durableId="492533070">
    <w:abstractNumId w:val="8"/>
  </w:num>
  <w:num w:numId="9" w16cid:durableId="1970477793">
    <w:abstractNumId w:val="13"/>
  </w:num>
  <w:num w:numId="10" w16cid:durableId="651518818">
    <w:abstractNumId w:val="0"/>
  </w:num>
  <w:num w:numId="11" w16cid:durableId="1826361449">
    <w:abstractNumId w:val="2"/>
  </w:num>
  <w:num w:numId="12" w16cid:durableId="376589276">
    <w:abstractNumId w:val="6"/>
  </w:num>
  <w:num w:numId="13" w16cid:durableId="213658628">
    <w:abstractNumId w:val="14"/>
  </w:num>
  <w:num w:numId="14" w16cid:durableId="1994530297">
    <w:abstractNumId w:val="15"/>
  </w:num>
  <w:num w:numId="15" w16cid:durableId="179706303">
    <w:abstractNumId w:val="11"/>
  </w:num>
  <w:num w:numId="16" w16cid:durableId="1474568065">
    <w:abstractNumId w:val="3"/>
  </w:num>
  <w:num w:numId="17" w16cid:durableId="1050761032">
    <w:abstractNumId w:val="17"/>
  </w:num>
  <w:num w:numId="18" w16cid:durableId="2090536707">
    <w:abstractNumId w:val="4"/>
  </w:num>
  <w:num w:numId="19" w16cid:durableId="1589928248">
    <w:abstractNumId w:val="9"/>
  </w:num>
  <w:num w:numId="20" w16cid:durableId="1213350061">
    <w:abstractNumId w:val="5"/>
  </w:num>
  <w:num w:numId="21" w16cid:durableId="1767382521">
    <w:abstractNumId w:val="16"/>
  </w:num>
  <w:num w:numId="22" w16cid:durableId="30705840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E51"/>
    <w:rsid w:val="0006420A"/>
    <w:rsid w:val="0025286C"/>
    <w:rsid w:val="00261F4F"/>
    <w:rsid w:val="002916BC"/>
    <w:rsid w:val="002C2321"/>
    <w:rsid w:val="002F2F8D"/>
    <w:rsid w:val="00320D8D"/>
    <w:rsid w:val="005907FF"/>
    <w:rsid w:val="007133E2"/>
    <w:rsid w:val="00756F81"/>
    <w:rsid w:val="00974E51"/>
    <w:rsid w:val="009807F3"/>
    <w:rsid w:val="00A10588"/>
    <w:rsid w:val="00B67D4F"/>
    <w:rsid w:val="00D15913"/>
    <w:rsid w:val="00D82BFB"/>
    <w:rsid w:val="00EA5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0F832"/>
  <w15:docId w15:val="{A452FE8A-F440-4A5B-945E-A3E0EF2D3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,Nagłowek 3,Preambuła,Dot pt,F5 List Paragraph,Recommendation"/>
    <w:link w:val="AkapitzlistZnak"/>
    <w:uiPriority w:val="34"/>
    <w:qFormat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customStyle="1" w:styleId="DomylneA">
    <w:name w:val="Domyślne A"/>
    <w:pPr>
      <w:spacing w:after="200" w:line="276" w:lineRule="auto"/>
    </w:pPr>
    <w:rPr>
      <w:rFonts w:cs="Arial Unicode MS"/>
      <w:color w:val="000000"/>
      <w:sz w:val="22"/>
      <w:szCs w:val="22"/>
      <w:u w:color="000000"/>
    </w:rPr>
  </w:style>
  <w:style w:type="numbering" w:customStyle="1" w:styleId="Zaimportowanystyl100">
    <w:name w:val="Zaimportowany styl 1.0"/>
    <w:pPr>
      <w:numPr>
        <w:numId w:val="3"/>
      </w:numPr>
    </w:pPr>
  </w:style>
  <w:style w:type="numbering" w:customStyle="1" w:styleId="Zaimportowanystyl2">
    <w:name w:val="Zaimportowany styl 2"/>
    <w:pPr>
      <w:numPr>
        <w:numId w:val="5"/>
      </w:numPr>
    </w:pPr>
  </w:style>
  <w:style w:type="numbering" w:customStyle="1" w:styleId="Zaimportowanystyl3">
    <w:name w:val="Zaimportowany styl 3"/>
    <w:pPr>
      <w:numPr>
        <w:numId w:val="7"/>
      </w:numPr>
    </w:pPr>
  </w:style>
  <w:style w:type="numbering" w:customStyle="1" w:styleId="Zaimportowanystyl4">
    <w:name w:val="Zaimportowany styl 4"/>
    <w:pPr>
      <w:numPr>
        <w:numId w:val="9"/>
      </w:numPr>
    </w:pPr>
  </w:style>
  <w:style w:type="numbering" w:customStyle="1" w:styleId="Numery">
    <w:name w:val="Numery"/>
    <w:pPr>
      <w:numPr>
        <w:numId w:val="11"/>
      </w:numPr>
    </w:pPr>
  </w:style>
  <w:style w:type="numbering" w:customStyle="1" w:styleId="Zaimportowanystyl5">
    <w:name w:val="Zaimportowany styl 5"/>
    <w:pPr>
      <w:numPr>
        <w:numId w:val="13"/>
      </w:numPr>
    </w:pPr>
  </w:style>
  <w:style w:type="numbering" w:customStyle="1" w:styleId="Zaimportowanystyl8">
    <w:name w:val="Zaimportowany styl 8"/>
    <w:pPr>
      <w:numPr>
        <w:numId w:val="15"/>
      </w:numPr>
    </w:pPr>
  </w:style>
  <w:style w:type="numbering" w:customStyle="1" w:styleId="Zaimportowanystyl9">
    <w:name w:val="Zaimportowany styl 9"/>
    <w:pPr>
      <w:numPr>
        <w:numId w:val="17"/>
      </w:numPr>
    </w:pPr>
  </w:style>
  <w:style w:type="numbering" w:customStyle="1" w:styleId="Zaimportowanystyl10">
    <w:name w:val="Zaimportowany styl 10"/>
    <w:pPr>
      <w:numPr>
        <w:numId w:val="19"/>
      </w:numPr>
    </w:pPr>
  </w:style>
  <w:style w:type="numbering" w:customStyle="1" w:styleId="Zaimportowanystyl11">
    <w:name w:val="Zaimportowany styl 11"/>
    <w:pPr>
      <w:numPr>
        <w:numId w:val="21"/>
      </w:numPr>
    </w:p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"/>
    <w:link w:val="Akapitzlist"/>
    <w:uiPriority w:val="34"/>
    <w:qFormat/>
    <w:locked/>
    <w:rsid w:val="00320D8D"/>
    <w:rPr>
      <w:rFonts w:ascii="Calibri" w:eastAsia="Calibri" w:hAnsi="Calibri" w:cs="Calibri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2296</Words>
  <Characters>13778</Characters>
  <Application>Microsoft Office Word</Application>
  <DocSecurity>0</DocSecurity>
  <Lines>114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10</cp:revision>
  <cp:lastPrinted>2026-04-29T12:25:00Z</cp:lastPrinted>
  <dcterms:created xsi:type="dcterms:W3CDTF">2026-04-29T10:30:00Z</dcterms:created>
  <dcterms:modified xsi:type="dcterms:W3CDTF">2026-04-29T12:37:00Z</dcterms:modified>
</cp:coreProperties>
</file>